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6C" w:rsidRPr="00943853" w:rsidRDefault="00387A6F" w:rsidP="00022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43853" w:rsidRPr="00943853">
        <w:rPr>
          <w:rFonts w:ascii="Times New Roman" w:hAnsi="Times New Roman" w:cs="Times New Roman"/>
          <w:b/>
          <w:sz w:val="28"/>
          <w:szCs w:val="28"/>
        </w:rPr>
        <w:t>.19в</w:t>
      </w:r>
      <w:r w:rsidR="00022F2B">
        <w:rPr>
          <w:rFonts w:ascii="Times New Roman" w:hAnsi="Times New Roman" w:cs="Times New Roman"/>
          <w:b/>
          <w:sz w:val="28"/>
          <w:szCs w:val="28"/>
        </w:rPr>
        <w:t xml:space="preserve"> Постановления РФ от 21.01.2004 №24</w:t>
      </w:r>
      <w:r w:rsidR="00943853" w:rsidRPr="00943853">
        <w:rPr>
          <w:rFonts w:ascii="Times New Roman" w:hAnsi="Times New Roman" w:cs="Times New Roman"/>
          <w:b/>
          <w:sz w:val="28"/>
          <w:szCs w:val="28"/>
        </w:rPr>
        <w:t xml:space="preserve">  «О </w:t>
      </w:r>
      <w:proofErr w:type="gramStart"/>
      <w:r w:rsidR="00943853" w:rsidRPr="00943853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="00943853" w:rsidRPr="00943853">
        <w:rPr>
          <w:rFonts w:ascii="Times New Roman" w:hAnsi="Times New Roman" w:cs="Times New Roman"/>
          <w:b/>
          <w:sz w:val="28"/>
          <w:szCs w:val="28"/>
        </w:rPr>
        <w:t xml:space="preserve">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программы, на подготовку и выдачу сетевой организацией технических условий и их согласование с системным оператором» за 20</w:t>
      </w:r>
      <w:r w:rsidR="00FE3355">
        <w:rPr>
          <w:rFonts w:ascii="Times New Roman" w:hAnsi="Times New Roman" w:cs="Times New Roman"/>
          <w:b/>
          <w:sz w:val="28"/>
          <w:szCs w:val="28"/>
        </w:rPr>
        <w:t>22</w:t>
      </w:r>
      <w:r w:rsidR="00943853" w:rsidRPr="0094385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3853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3853">
        <w:rPr>
          <w:rFonts w:ascii="Times New Roman" w:hAnsi="Times New Roman" w:cs="Times New Roman"/>
          <w:sz w:val="28"/>
          <w:szCs w:val="28"/>
        </w:rPr>
        <w:t xml:space="preserve">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программы, на подготовку и выдачу сетевой организацией технических условий и их согл</w:t>
      </w:r>
      <w:r>
        <w:rPr>
          <w:rFonts w:ascii="Times New Roman" w:hAnsi="Times New Roman" w:cs="Times New Roman"/>
          <w:sz w:val="28"/>
          <w:szCs w:val="28"/>
        </w:rPr>
        <w:t>асование с системным оператором за 20</w:t>
      </w:r>
      <w:r w:rsidR="00FE335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не производилось.</w:t>
      </w: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B36" w:rsidRDefault="00943853" w:rsidP="00FE33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43853" w:rsidRDefault="00943853" w:rsidP="00FE335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МУПП «Энергетик»       </w:t>
      </w:r>
      <w:r w:rsidR="00180B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33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0B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35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FE3355">
        <w:rPr>
          <w:rFonts w:ascii="Times New Roman" w:hAnsi="Times New Roman" w:cs="Times New Roman"/>
          <w:sz w:val="28"/>
          <w:szCs w:val="28"/>
        </w:rPr>
        <w:t>Палканов</w:t>
      </w:r>
      <w:proofErr w:type="spellEnd"/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53" w:rsidRPr="00943853" w:rsidRDefault="00943853" w:rsidP="009438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853" w:rsidRPr="0094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53"/>
    <w:rsid w:val="00022F2B"/>
    <w:rsid w:val="00180B36"/>
    <w:rsid w:val="00387A6F"/>
    <w:rsid w:val="00943853"/>
    <w:rsid w:val="00B40B6C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2023-05-11T06:58:00Z</cp:lastPrinted>
  <dcterms:created xsi:type="dcterms:W3CDTF">2020-05-12T07:43:00Z</dcterms:created>
  <dcterms:modified xsi:type="dcterms:W3CDTF">2023-05-11T06:59:00Z</dcterms:modified>
</cp:coreProperties>
</file>