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18" w:rsidRDefault="00804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(форма)</w:t>
      </w:r>
    </w:p>
    <w:p w:rsidR="00804C18" w:rsidRPr="00965E6D" w:rsidRDefault="00804C18" w:rsidP="00965E6D">
      <w:pPr>
        <w:pStyle w:val="ConsPlusNonforma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965E6D">
        <w:rPr>
          <w:rFonts w:ascii="Times New Roman" w:hAnsi="Times New Roman" w:cs="Times New Roman"/>
        </w:rPr>
        <w:t xml:space="preserve">                                ПРЕДЛОЖЕНИЕ</w:t>
      </w:r>
    </w:p>
    <w:p w:rsidR="00804C18" w:rsidRPr="00965E6D" w:rsidRDefault="00804C18" w:rsidP="00965E6D">
      <w:pPr>
        <w:pStyle w:val="ConsPlusNonforma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E6D">
        <w:rPr>
          <w:rFonts w:ascii="Times New Roman" w:hAnsi="Times New Roman" w:cs="Times New Roman"/>
          <w:b/>
          <w:sz w:val="24"/>
          <w:szCs w:val="24"/>
        </w:rPr>
        <w:t xml:space="preserve">      о размере цен (тарифов), долгосрочных параметров регулирования</w:t>
      </w:r>
    </w:p>
    <w:p w:rsidR="005C7E12" w:rsidRDefault="00667C95" w:rsidP="00965E6D">
      <w:pPr>
        <w:pStyle w:val="ConsPlusNonforma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E6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gramStart"/>
      <w:r w:rsidRPr="00965E6D">
        <w:rPr>
          <w:rFonts w:ascii="Times New Roman" w:hAnsi="Times New Roman" w:cs="Times New Roman"/>
          <w:b/>
          <w:sz w:val="24"/>
          <w:szCs w:val="24"/>
        </w:rPr>
        <w:t>(стоимости передачи электроэнергии</w:t>
      </w:r>
      <w:r w:rsidR="00804C18" w:rsidRPr="00965E6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2E07DB" w:rsidRPr="00965E6D">
        <w:rPr>
          <w:rFonts w:ascii="Times New Roman" w:hAnsi="Times New Roman" w:cs="Times New Roman"/>
          <w:b/>
          <w:sz w:val="24"/>
          <w:szCs w:val="24"/>
        </w:rPr>
        <w:t>20</w:t>
      </w:r>
      <w:r w:rsidR="00864173">
        <w:rPr>
          <w:rFonts w:ascii="Times New Roman" w:hAnsi="Times New Roman" w:cs="Times New Roman"/>
          <w:b/>
          <w:sz w:val="24"/>
          <w:szCs w:val="24"/>
        </w:rPr>
        <w:t>2</w:t>
      </w:r>
      <w:r w:rsidR="006736D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804C18" w:rsidRPr="00965E6D" w:rsidRDefault="00804C18" w:rsidP="00965E6D">
      <w:pPr>
        <w:pStyle w:val="ConsPlusNonforma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965E6D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965E6D">
        <w:rPr>
          <w:rFonts w:ascii="Times New Roman" w:hAnsi="Times New Roman" w:cs="Times New Roman"/>
        </w:rPr>
        <w:t>(расчетный период</w:t>
      </w:r>
      <w:proofErr w:type="gramEnd"/>
    </w:p>
    <w:p w:rsidR="00804C18" w:rsidRPr="00965E6D" w:rsidRDefault="00804C18" w:rsidP="00965E6D">
      <w:pPr>
        <w:pStyle w:val="ConsPlusNonforma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965E6D">
        <w:rPr>
          <w:rFonts w:ascii="Times New Roman" w:hAnsi="Times New Roman" w:cs="Times New Roman"/>
        </w:rPr>
        <w:t xml:space="preserve">                                        регулирования)</w:t>
      </w:r>
    </w:p>
    <w:p w:rsidR="00804C18" w:rsidRPr="00965E6D" w:rsidRDefault="00804C18" w:rsidP="00965E6D">
      <w:pPr>
        <w:pStyle w:val="ConsPlusNonforma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</w:p>
    <w:p w:rsidR="00804C18" w:rsidRPr="00965E6D" w:rsidRDefault="00587E74" w:rsidP="00965E6D">
      <w:pPr>
        <w:pStyle w:val="ConsPlusNonforma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965E6D">
        <w:rPr>
          <w:rFonts w:ascii="Times New Roman" w:hAnsi="Times New Roman" w:cs="Times New Roman"/>
        </w:rPr>
        <w:t xml:space="preserve">     </w:t>
      </w:r>
      <w:r w:rsidR="002E07DB" w:rsidRPr="00965E6D">
        <w:rPr>
          <w:rFonts w:ascii="Times New Roman" w:hAnsi="Times New Roman" w:cs="Times New Roman"/>
          <w:b/>
        </w:rPr>
        <w:t xml:space="preserve">Муниципальное унитарное производственное предприятие </w:t>
      </w:r>
      <w:r w:rsidR="00667C95" w:rsidRPr="00965E6D">
        <w:rPr>
          <w:rFonts w:ascii="Times New Roman" w:hAnsi="Times New Roman" w:cs="Times New Roman"/>
          <w:b/>
        </w:rPr>
        <w:t xml:space="preserve">Павловского муниципального района МУПП </w:t>
      </w:r>
      <w:r w:rsidRPr="00965E6D">
        <w:rPr>
          <w:rFonts w:ascii="Times New Roman" w:hAnsi="Times New Roman" w:cs="Times New Roman"/>
          <w:b/>
        </w:rPr>
        <w:t xml:space="preserve">   </w:t>
      </w:r>
      <w:r w:rsidR="00667C95" w:rsidRPr="00965E6D">
        <w:rPr>
          <w:rFonts w:ascii="Times New Roman" w:hAnsi="Times New Roman" w:cs="Times New Roman"/>
          <w:b/>
        </w:rPr>
        <w:t>«Энергетик»</w:t>
      </w:r>
    </w:p>
    <w:p w:rsidR="00804C18" w:rsidRPr="00965E6D" w:rsidRDefault="00804C18" w:rsidP="00965E6D">
      <w:pPr>
        <w:pStyle w:val="ConsPlusNonforma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965E6D">
        <w:rPr>
          <w:rFonts w:ascii="Times New Roman" w:hAnsi="Times New Roman" w:cs="Times New Roman"/>
        </w:rPr>
        <w:t xml:space="preserve">           (полное и сокращенное наименование юридического лица)</w:t>
      </w:r>
    </w:p>
    <w:p w:rsidR="00804C18" w:rsidRPr="00965E6D" w:rsidRDefault="00804C18" w:rsidP="00965E6D">
      <w:pPr>
        <w:pStyle w:val="ConsPlusNonforma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965E6D">
        <w:rPr>
          <w:rFonts w:ascii="Times New Roman" w:hAnsi="Times New Roman" w:cs="Times New Roman"/>
        </w:rPr>
        <w:t xml:space="preserve">       _____________________________________________________________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t xml:space="preserve">Приложение N 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к предложению о размере цен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t>(тарифов), долгосрочных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параметров регулирования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65E6D">
        <w:rPr>
          <w:rFonts w:ascii="Times New Roman" w:hAnsi="Times New Roman"/>
          <w:b/>
        </w:rPr>
        <w:t>Раздел 1. Информация об организации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Полное наименование</w:t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</w:r>
      <w:r w:rsidR="00B43087" w:rsidRPr="00965E6D">
        <w:rPr>
          <w:rFonts w:ascii="Times New Roman" w:hAnsi="Times New Roman"/>
        </w:rPr>
        <w:t>Муниципальное унитарное производственно</w:t>
      </w:r>
      <w:r w:rsidR="00DF5B3F" w:rsidRPr="00965E6D">
        <w:rPr>
          <w:rFonts w:ascii="Times New Roman" w:hAnsi="Times New Roman"/>
        </w:rPr>
        <w:t>е предприятие Павловского муници</w:t>
      </w:r>
      <w:r w:rsidR="00B43087" w:rsidRPr="00965E6D">
        <w:rPr>
          <w:rFonts w:ascii="Times New Roman" w:hAnsi="Times New Roman"/>
        </w:rPr>
        <w:t xml:space="preserve">пального района «Энергетик» 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>Сокращенное наименование</w:t>
      </w:r>
      <w:r w:rsidR="00DF5B3F" w:rsidRPr="00965E6D">
        <w:rPr>
          <w:rFonts w:ascii="Times New Roman" w:hAnsi="Times New Roman"/>
        </w:rPr>
        <w:tab/>
        <w:t>МУПП «Энергетик»</w:t>
      </w:r>
      <w:r w:rsidR="00DF5B3F" w:rsidRPr="00965E6D">
        <w:rPr>
          <w:rFonts w:ascii="Times New Roman" w:hAnsi="Times New Roman"/>
        </w:rPr>
        <w:tab/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Место нахождения</w:t>
      </w:r>
      <w:r w:rsidR="00DF5B3F" w:rsidRPr="00965E6D">
        <w:rPr>
          <w:rFonts w:ascii="Times New Roman" w:hAnsi="Times New Roman"/>
        </w:rPr>
        <w:t xml:space="preserve"> </w:t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  <w:t>396422, Воронежская область, г. Павловск, ул. К.Готвальда, д.1.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>Фактический адрес</w:t>
      </w:r>
      <w:r w:rsidR="00DF5B3F" w:rsidRPr="00965E6D">
        <w:rPr>
          <w:rFonts w:ascii="Times New Roman" w:hAnsi="Times New Roman"/>
        </w:rPr>
        <w:t xml:space="preserve"> </w:t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  <w:t>396422, Воронежская область, г. Павловск, ул. К.Готвальда, д.1.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ИНН</w:t>
      </w:r>
      <w:r w:rsidR="00DF5B3F" w:rsidRPr="00965E6D">
        <w:rPr>
          <w:rFonts w:ascii="Times New Roman" w:hAnsi="Times New Roman"/>
        </w:rPr>
        <w:t xml:space="preserve"> </w:t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  <w:t>3620005653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КПП</w:t>
      </w:r>
      <w:r w:rsidR="00DF5B3F" w:rsidRPr="00965E6D">
        <w:rPr>
          <w:rFonts w:ascii="Times New Roman" w:hAnsi="Times New Roman"/>
        </w:rPr>
        <w:t xml:space="preserve"> </w:t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  <w:t>362001001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>Ф.И.О. руководителя</w:t>
      </w:r>
      <w:r w:rsidR="00864173">
        <w:rPr>
          <w:rFonts w:ascii="Times New Roman" w:hAnsi="Times New Roman"/>
        </w:rPr>
        <w:t xml:space="preserve"> </w:t>
      </w:r>
      <w:r w:rsidR="00864173">
        <w:rPr>
          <w:rFonts w:ascii="Times New Roman" w:hAnsi="Times New Roman"/>
        </w:rPr>
        <w:tab/>
      </w:r>
      <w:r w:rsidR="00864173">
        <w:rPr>
          <w:rFonts w:ascii="Times New Roman" w:hAnsi="Times New Roman"/>
        </w:rPr>
        <w:tab/>
      </w:r>
      <w:proofErr w:type="spellStart"/>
      <w:r w:rsidR="006736DB">
        <w:rPr>
          <w:rFonts w:ascii="Times New Roman" w:hAnsi="Times New Roman"/>
        </w:rPr>
        <w:t>Палканов</w:t>
      </w:r>
      <w:proofErr w:type="spellEnd"/>
      <w:r w:rsidR="006736DB">
        <w:rPr>
          <w:rFonts w:ascii="Times New Roman" w:hAnsi="Times New Roman"/>
        </w:rPr>
        <w:t xml:space="preserve"> Виталий Николаевич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Адрес электронной почты</w:t>
      </w:r>
      <w:r w:rsidR="00DF5B3F" w:rsidRPr="00965E6D">
        <w:rPr>
          <w:rFonts w:ascii="Times New Roman" w:hAnsi="Times New Roman"/>
        </w:rPr>
        <w:t xml:space="preserve"> </w:t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  <w:lang w:val="en-US"/>
        </w:rPr>
        <w:t>buh</w:t>
      </w:r>
      <w:r w:rsidR="00DF5B3F" w:rsidRPr="00965E6D">
        <w:rPr>
          <w:rFonts w:ascii="Times New Roman" w:hAnsi="Times New Roman"/>
        </w:rPr>
        <w:t>.</w:t>
      </w:r>
      <w:r w:rsidR="00DF5B3F" w:rsidRPr="00965E6D">
        <w:rPr>
          <w:rFonts w:ascii="Times New Roman" w:hAnsi="Times New Roman"/>
          <w:lang w:val="en-US"/>
        </w:rPr>
        <w:t>energetick</w:t>
      </w:r>
      <w:r w:rsidR="00DF5B3F" w:rsidRPr="00965E6D">
        <w:rPr>
          <w:rFonts w:ascii="Times New Roman" w:hAnsi="Times New Roman"/>
        </w:rPr>
        <w:t>@</w:t>
      </w:r>
      <w:r w:rsidR="00DF5B3F" w:rsidRPr="00965E6D">
        <w:rPr>
          <w:rFonts w:ascii="Times New Roman" w:hAnsi="Times New Roman"/>
          <w:lang w:val="en-US"/>
        </w:rPr>
        <w:t>yandex</w:t>
      </w:r>
      <w:r w:rsidR="00DF5B3F" w:rsidRPr="00965E6D">
        <w:rPr>
          <w:rFonts w:ascii="Times New Roman" w:hAnsi="Times New Roman"/>
        </w:rPr>
        <w:t>.</w:t>
      </w:r>
      <w:r w:rsidR="00DF5B3F" w:rsidRPr="00965E6D">
        <w:rPr>
          <w:rFonts w:ascii="Times New Roman" w:hAnsi="Times New Roman"/>
          <w:lang w:val="en-US"/>
        </w:rPr>
        <w:t>ru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Контактный телефон</w:t>
      </w:r>
      <w:r w:rsidR="00DF5B3F" w:rsidRPr="00965E6D">
        <w:rPr>
          <w:rFonts w:ascii="Times New Roman" w:hAnsi="Times New Roman"/>
        </w:rPr>
        <w:t xml:space="preserve"> </w:t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  <w:t>тел./факс: 8 (47362) 2-52-17, тел./факс 8 (47362) 2-49-71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F5B3F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lastRenderedPageBreak/>
        <w:t>Факс</w:t>
      </w:r>
      <w:r w:rsidR="00DF5B3F" w:rsidRPr="00965E6D">
        <w:rPr>
          <w:rFonts w:ascii="Times New Roman" w:hAnsi="Times New Roman"/>
        </w:rPr>
        <w:t xml:space="preserve"> </w:t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</w:r>
      <w:r w:rsidR="00DF5B3F" w:rsidRPr="00965E6D">
        <w:rPr>
          <w:rFonts w:ascii="Times New Roman" w:hAnsi="Times New Roman"/>
        </w:rPr>
        <w:tab/>
        <w:t>тел./факс: 8 (47362) 2-52-17, тел./факс 8 (47362) 2-49-71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t xml:space="preserve">Приложение N 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к предложению о размере цен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t>(тарифов), долгосрочных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параметров регулирования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65E6D">
        <w:rPr>
          <w:rFonts w:ascii="Times New Roman" w:hAnsi="Times New Roman"/>
          <w:b/>
        </w:rPr>
        <w:t>Раздел 2. Основные показатели деятельности организаций,</w:t>
      </w:r>
    </w:p>
    <w:p w:rsidR="00804C18" w:rsidRPr="00965E6D" w:rsidRDefault="00804C18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65E6D">
        <w:rPr>
          <w:rFonts w:ascii="Times New Roman" w:hAnsi="Times New Roman"/>
          <w:b/>
        </w:rPr>
        <w:t>относящихся к субъектам естественных монополий</w:t>
      </w:r>
      <w:r w:rsidR="00980886" w:rsidRPr="00965E6D">
        <w:rPr>
          <w:rFonts w:ascii="Times New Roman" w:hAnsi="Times New Roman"/>
          <w:b/>
        </w:rPr>
        <w:t xml:space="preserve"> </w:t>
      </w:r>
      <w:r w:rsidRPr="00965E6D">
        <w:rPr>
          <w:rFonts w:ascii="Times New Roman" w:hAnsi="Times New Roman"/>
          <w:b/>
        </w:rPr>
        <w:t>электрической энергии (мощности)</w:t>
      </w:r>
    </w:p>
    <w:p w:rsidR="00980886" w:rsidRPr="00965E6D" w:rsidRDefault="00980886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2931"/>
        <w:gridCol w:w="1465"/>
        <w:gridCol w:w="2029"/>
        <w:gridCol w:w="2029"/>
        <w:gridCol w:w="2029"/>
        <w:gridCol w:w="82"/>
      </w:tblGrid>
      <w:tr w:rsidR="00804C18" w:rsidRPr="00965E6D">
        <w:trPr>
          <w:gridAfter w:val="1"/>
          <w:wAfter w:w="82" w:type="dxa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 xml:space="preserve">N </w:t>
            </w:r>
            <w:proofErr w:type="gramStart"/>
            <w:r w:rsidRPr="00965E6D">
              <w:rPr>
                <w:rFonts w:ascii="Times New Roman" w:hAnsi="Times New Roman"/>
              </w:rPr>
              <w:t>п</w:t>
            </w:r>
            <w:proofErr w:type="gramEnd"/>
            <w:r w:rsidRPr="00965E6D">
              <w:rPr>
                <w:rFonts w:ascii="Times New Roman" w:hAnsi="Times New Roman"/>
              </w:rPr>
              <w:t>/п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6736DB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Фактические показатели за год, предшествующий базовому периоду</w:t>
            </w:r>
            <w:r w:rsidR="00FE6003">
              <w:rPr>
                <w:rFonts w:ascii="Times New Roman" w:hAnsi="Times New Roman"/>
              </w:rPr>
              <w:t xml:space="preserve"> 20</w:t>
            </w:r>
            <w:r w:rsidR="006736DB">
              <w:rPr>
                <w:rFonts w:ascii="Times New Roman" w:hAnsi="Times New Roman"/>
              </w:rPr>
              <w:t>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6736DB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 xml:space="preserve">Показатели, утвержденные на базовый период </w:t>
            </w:r>
            <w:r w:rsidR="00FE6003">
              <w:rPr>
                <w:rFonts w:ascii="Times New Roman" w:hAnsi="Times New Roman"/>
              </w:rPr>
              <w:t>20</w:t>
            </w:r>
            <w:r w:rsidR="00F67E6F">
              <w:rPr>
                <w:rFonts w:ascii="Times New Roman" w:hAnsi="Times New Roman"/>
              </w:rPr>
              <w:t>2</w:t>
            </w:r>
            <w:r w:rsidR="006736DB">
              <w:rPr>
                <w:rFonts w:ascii="Times New Roman" w:hAnsi="Times New Roman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6736DB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Предложения на расчетный период регулирования</w:t>
            </w:r>
            <w:r w:rsidR="00025C6D">
              <w:rPr>
                <w:rFonts w:ascii="Times New Roman" w:hAnsi="Times New Roman"/>
              </w:rPr>
              <w:t xml:space="preserve"> 202</w:t>
            </w:r>
            <w:r w:rsidR="006736DB">
              <w:rPr>
                <w:rFonts w:ascii="Times New Roman" w:hAnsi="Times New Roman"/>
              </w:rPr>
              <w:t>2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1.</w:t>
            </w:r>
          </w:p>
        </w:tc>
        <w:tc>
          <w:tcPr>
            <w:tcW w:w="293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Показатели эффективности деятельности организации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1.1.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Выручка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0B4A23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57 631,12</w:t>
            </w:r>
            <w:r w:rsidR="00F67E6F" w:rsidRPr="00F67E6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0B4A23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65 445,91</w:t>
            </w:r>
            <w:r w:rsidR="00F67E6F" w:rsidRPr="00F67E6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CF0106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69 314,96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1.2.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Прибыль (убыток) от продаж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0B4A23" w:rsidP="00044FC3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A23">
              <w:rPr>
                <w:rFonts w:ascii="Times New Roman" w:hAnsi="Times New Roman"/>
              </w:rPr>
              <w:t xml:space="preserve">-4 146,40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0B4A23" w:rsidP="000C7E10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A23">
              <w:rPr>
                <w:rFonts w:ascii="Times New Roman" w:hAnsi="Times New Roman"/>
              </w:rPr>
              <w:t>3 089,70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C54B79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3 983,69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1.3.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EBITDA (прибыль до процентов, налогов и амортизации)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1.4.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Чистая прибыль (убыток)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0C7E10" w:rsidP="000B4A23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E10">
              <w:rPr>
                <w:rFonts w:ascii="Times New Roman" w:hAnsi="Times New Roman"/>
              </w:rPr>
              <w:t>-</w:t>
            </w:r>
            <w:r w:rsidR="000B4A23">
              <w:rPr>
                <w:rFonts w:ascii="Times New Roman" w:hAnsi="Times New Roman"/>
              </w:rPr>
              <w:t>4 146,40</w:t>
            </w:r>
            <w:r w:rsidRPr="000C7E1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C54B79" w:rsidP="000B4A23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2 362,36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C54B79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3 106,00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2.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Показатели рентабельности организации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2.1.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Рентабельность продаж (величина прибыли от продаж в каждом рубле выручки). Нормальное значение для данной отрасли от 9 процентов и более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процент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0B4A23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4,95</w:t>
            </w:r>
            <w:r w:rsidR="000C7E10" w:rsidRPr="000C7E1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7315D5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Показатели регулируемых видов деятельности организации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3.</w:t>
            </w:r>
            <w:r w:rsidR="00980886" w:rsidRPr="00965E6D">
              <w:rPr>
                <w:rFonts w:ascii="Times New Roman" w:hAnsi="Times New Roman"/>
              </w:rPr>
              <w:t>1</w:t>
            </w:r>
            <w:r w:rsidRPr="00965E6D">
              <w:rPr>
                <w:rFonts w:ascii="Times New Roman" w:hAnsi="Times New Roman"/>
              </w:rPr>
              <w:t>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 xml:space="preserve">Заявленная мощность 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МВт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87DD4" w:rsidRDefault="00BD08CF" w:rsidP="007A6CD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center" w:pos="932"/>
                <w:tab w:val="right" w:pos="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7DD4">
              <w:rPr>
                <w:rFonts w:ascii="Times New Roman" w:hAnsi="Times New Roman"/>
              </w:rPr>
              <w:t xml:space="preserve">               44,20</w:t>
            </w:r>
            <w:r w:rsidR="007A6CD1" w:rsidRPr="00E87DD4">
              <w:rPr>
                <w:rFonts w:ascii="Times New Roman" w:hAnsi="Times New Roman"/>
              </w:rPr>
              <w:tab/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87DD4" w:rsidRDefault="00F35B79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DD4">
              <w:rPr>
                <w:rFonts w:ascii="Times New Roman" w:hAnsi="Times New Roman"/>
              </w:rPr>
              <w:t>6,32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87DD4" w:rsidRDefault="00F35B79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DD4">
              <w:rPr>
                <w:rFonts w:ascii="Times New Roman" w:hAnsi="Times New Roman"/>
              </w:rPr>
              <w:t>44,20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3.</w:t>
            </w:r>
            <w:r w:rsidR="00980886" w:rsidRPr="00965E6D">
              <w:rPr>
                <w:rFonts w:ascii="Times New Roman" w:hAnsi="Times New Roman"/>
              </w:rPr>
              <w:t>2</w:t>
            </w:r>
            <w:r w:rsidRPr="00965E6D">
              <w:rPr>
                <w:rFonts w:ascii="Times New Roman" w:hAnsi="Times New Roman"/>
              </w:rPr>
              <w:t>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 xml:space="preserve">Объем полезного отпуска электроэнергии - всего 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кВт·</w:t>
            </w:r>
            <w:proofErr w:type="gramStart"/>
            <w:r w:rsidRPr="00965E6D"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10136" w:rsidRDefault="000B4A23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45 773,55</w:t>
            </w:r>
            <w:r w:rsidR="000C7E10" w:rsidRPr="000C7E1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10136" w:rsidRDefault="000C7E10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E10">
              <w:rPr>
                <w:rFonts w:ascii="Times New Roman" w:hAnsi="Times New Roman"/>
              </w:rPr>
              <w:t xml:space="preserve">49 729,75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10136" w:rsidRDefault="00CF0106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106">
              <w:rPr>
                <w:rFonts w:ascii="Times New Roman" w:hAnsi="Times New Roman"/>
              </w:rPr>
              <w:t xml:space="preserve">49 729,75   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3.</w:t>
            </w:r>
            <w:r w:rsidR="00980886" w:rsidRPr="00965E6D">
              <w:rPr>
                <w:rFonts w:ascii="Times New Roman" w:hAnsi="Times New Roman"/>
              </w:rPr>
              <w:t>3</w:t>
            </w:r>
            <w:r w:rsidRPr="00965E6D">
              <w:rPr>
                <w:rFonts w:ascii="Times New Roman" w:hAnsi="Times New Roman"/>
              </w:rPr>
              <w:t>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 xml:space="preserve">Объем полезного отпуска электроэнергии населению и приравненным к нему категориям потребителей 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кВт·</w:t>
            </w:r>
            <w:proofErr w:type="gramStart"/>
            <w:r w:rsidRPr="00965E6D"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10136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10136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10136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3.</w:t>
            </w:r>
            <w:r w:rsidR="00980886" w:rsidRPr="00965E6D">
              <w:rPr>
                <w:rFonts w:ascii="Times New Roman" w:hAnsi="Times New Roman"/>
              </w:rPr>
              <w:t>4</w:t>
            </w:r>
            <w:r w:rsidRPr="00965E6D">
              <w:rPr>
                <w:rFonts w:ascii="Times New Roman" w:hAnsi="Times New Roman"/>
              </w:rPr>
              <w:t>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 xml:space="preserve">Норматив потерь электрической энергии (с указанием реквизитов приказа Минэнерго России, которым утверждены нормативы) 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процент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10136" w:rsidRDefault="000B4A23" w:rsidP="000934A0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A23">
              <w:rPr>
                <w:rFonts w:ascii="Times New Roman" w:hAnsi="Times New Roman"/>
              </w:rPr>
              <w:t xml:space="preserve">18,34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10136" w:rsidRDefault="000C7E10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E10">
              <w:rPr>
                <w:rFonts w:ascii="Times New Roman" w:hAnsi="Times New Roman"/>
              </w:rPr>
              <w:t xml:space="preserve">18,34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10136" w:rsidRDefault="000C7E10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E10">
              <w:rPr>
                <w:rFonts w:ascii="Times New Roman" w:hAnsi="Times New Roman"/>
              </w:rPr>
              <w:t xml:space="preserve">18,34   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3.</w:t>
            </w:r>
            <w:r w:rsidR="00980886" w:rsidRPr="00965E6D">
              <w:rPr>
                <w:rFonts w:ascii="Times New Roman" w:hAnsi="Times New Roman"/>
              </w:rPr>
              <w:t>5</w:t>
            </w:r>
            <w:r w:rsidRPr="00965E6D">
              <w:rPr>
                <w:rFonts w:ascii="Times New Roman" w:hAnsi="Times New Roman"/>
              </w:rPr>
              <w:t>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 xml:space="preserve">Реквизиты программы энергоэффективности (кем утверждена, дата утверждения, номер приказа) 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4.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Необходимая валовая выручка по регулируемым видам деятельности организации - всего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741D05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</w:t>
            </w:r>
            <w:r w:rsidR="004E4E68">
              <w:rPr>
                <w:rFonts w:ascii="Times New Roman" w:hAnsi="Times New Roman"/>
              </w:rPr>
              <w:t>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0B4A23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61 777,52</w:t>
            </w:r>
            <w:r w:rsidR="00604E2F" w:rsidRPr="00604E2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0B4A23" w:rsidP="007315D5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65 445,91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46B02" w:rsidP="00604E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69 314,96</w:t>
            </w:r>
            <w:r w:rsidR="00604E2F" w:rsidRPr="00604E2F">
              <w:rPr>
                <w:rFonts w:ascii="Times New Roman" w:hAnsi="Times New Roman"/>
              </w:rPr>
              <w:t xml:space="preserve">   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4.1.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450936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</w:t>
            </w:r>
            <w:r w:rsidR="00804C18" w:rsidRPr="00965E6D">
              <w:rPr>
                <w:rFonts w:ascii="Times New Roman" w:hAnsi="Times New Roman"/>
              </w:rPr>
              <w:t>одконтрольные расходы - всего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EA4BAE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21 832,14</w:t>
            </w:r>
            <w:r w:rsidR="004D36B5" w:rsidRPr="004D36B5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EA4BAE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19 128,17</w:t>
            </w:r>
            <w:r w:rsidR="00E36C18" w:rsidRPr="00E36C18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46B02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19 249,96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оплата труда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741D05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EA4BAE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17 280,37</w:t>
            </w:r>
            <w:r w:rsidR="00E36C18" w:rsidRPr="00E36C18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EA4BAE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15 389,05</w:t>
            </w:r>
            <w:r w:rsidR="00E36C18" w:rsidRPr="00E36C18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46B02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15 487,04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ремонт основных фондов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741D05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EA4BAE" w:rsidP="00E36C1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484,82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EA4BAE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1 553,67</w:t>
            </w:r>
            <w:r w:rsidR="00E36C18" w:rsidRPr="00E36C1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46B02" w:rsidP="00196BCE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1 563,56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материальные затраты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741D05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4.2.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450936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Н</w:t>
            </w:r>
            <w:r w:rsidR="00804C18" w:rsidRPr="00965E6D">
              <w:rPr>
                <w:rFonts w:ascii="Times New Roman" w:hAnsi="Times New Roman"/>
              </w:rPr>
              <w:t xml:space="preserve">еподконтрольные расходы - всего 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EA4BAE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9 142,25</w:t>
            </w:r>
            <w:r w:rsidR="00E36C18" w:rsidRPr="00E36C18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EA4BAE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10 545,60</w:t>
            </w:r>
            <w:r w:rsidR="00E36C18" w:rsidRPr="00E36C18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46B02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14 246,68</w:t>
            </w: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4.3.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Выпадающие, излишние доходы (расходы) прошлых лет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E87DD4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1 644,45</w:t>
            </w:r>
            <w:r w:rsidR="00E36C18" w:rsidRPr="00E36C18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C18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4.4.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Инвестиции, осуществляемые за счет тарифных источников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965E6D" w:rsidRDefault="00804C1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A4BAE" w:rsidRDefault="00E87DD4" w:rsidP="000934A0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87DD4">
              <w:rPr>
                <w:rFonts w:ascii="Times New Roman" w:hAnsi="Times New Roman"/>
              </w:rPr>
              <w:t>5 465,11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EA4BAE" w:rsidRDefault="00E87DD4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87DD4">
              <w:rPr>
                <w:rFonts w:ascii="Times New Roman" w:hAnsi="Times New Roman"/>
              </w:rPr>
              <w:t>4 913,54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C18" w:rsidRPr="006353C3" w:rsidRDefault="00E87DD4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7 864,78</w:t>
            </w:r>
          </w:p>
        </w:tc>
      </w:tr>
      <w:tr w:rsidR="007B11ED" w:rsidRPr="00965E6D" w:rsidTr="007B11ED">
        <w:tc>
          <w:tcPr>
            <w:tcW w:w="9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4.4.1.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Реквизиты инвестиционной программы (кем утверждена, дата утверждения, номер приказа)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F36438" w:rsidRDefault="007B11ED" w:rsidP="00F3643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36438">
              <w:rPr>
                <w:rFonts w:ascii="Times New Roman" w:hAnsi="Times New Roman"/>
              </w:rPr>
              <w:t xml:space="preserve">Управление ЖКХ </w:t>
            </w:r>
            <w:r w:rsidR="00F36438" w:rsidRPr="00F36438">
              <w:rPr>
                <w:rFonts w:ascii="Times New Roman" w:hAnsi="Times New Roman"/>
                <w:lang w:val="en-US"/>
              </w:rPr>
              <w:t>02</w:t>
            </w:r>
            <w:r w:rsidRPr="00F36438">
              <w:rPr>
                <w:rFonts w:ascii="Times New Roman" w:hAnsi="Times New Roman"/>
              </w:rPr>
              <w:t>.08.201</w:t>
            </w:r>
            <w:r w:rsidR="00F36438" w:rsidRPr="00F36438">
              <w:rPr>
                <w:rFonts w:ascii="Times New Roman" w:hAnsi="Times New Roman"/>
                <w:lang w:val="en-US"/>
              </w:rPr>
              <w:t>9</w:t>
            </w:r>
            <w:r w:rsidRPr="00F36438">
              <w:rPr>
                <w:rFonts w:ascii="Times New Roman" w:hAnsi="Times New Roman"/>
              </w:rPr>
              <w:t xml:space="preserve"> №1</w:t>
            </w:r>
            <w:r w:rsidR="00F36438" w:rsidRPr="00F36438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F36438" w:rsidRDefault="007B11ED" w:rsidP="00251E7A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438">
              <w:rPr>
                <w:rFonts w:ascii="Times New Roman" w:hAnsi="Times New Roman"/>
              </w:rPr>
              <w:t xml:space="preserve">Управление ЖКХ </w:t>
            </w:r>
            <w:r w:rsidR="00F36438" w:rsidRPr="00F36438">
              <w:rPr>
                <w:rFonts w:ascii="Times New Roman" w:hAnsi="Times New Roman"/>
              </w:rPr>
              <w:t>02.08.2019 №135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251E7A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" w:type="dxa"/>
          </w:tcPr>
          <w:p w:rsidR="007B11ED" w:rsidRPr="00965E6D" w:rsidRDefault="007B11ED" w:rsidP="00251E7A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1ED" w:rsidRPr="00965E6D">
        <w:trPr>
          <w:gridAfter w:val="1"/>
          <w:wAfter w:w="82" w:type="dxa"/>
        </w:trPr>
        <w:tc>
          <w:tcPr>
            <w:tcW w:w="9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Справочно: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1ED" w:rsidRPr="00965E6D">
        <w:trPr>
          <w:gridAfter w:val="1"/>
          <w:wAfter w:w="82" w:type="dxa"/>
        </w:trPr>
        <w:tc>
          <w:tcPr>
            <w:tcW w:w="9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 xml:space="preserve">Объем условных единиц 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у.е.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F36438" w:rsidRDefault="00F3643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36438">
              <w:rPr>
                <w:rFonts w:ascii="Times New Roman" w:hAnsi="Times New Roman"/>
                <w:lang w:val="en-US"/>
              </w:rPr>
              <w:t>1 308</w:t>
            </w:r>
            <w:r w:rsidRPr="00F36438">
              <w:rPr>
                <w:rFonts w:ascii="Times New Roman" w:hAnsi="Times New Roman"/>
              </w:rPr>
              <w:t>,</w:t>
            </w:r>
            <w:r w:rsidRPr="00F36438">
              <w:rPr>
                <w:rFonts w:ascii="Times New Roman" w:hAnsi="Times New Roman"/>
                <w:lang w:val="en-US"/>
              </w:rPr>
              <w:t>81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EA4BAE" w:rsidRDefault="0072309F" w:rsidP="008565F9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565F9">
              <w:rPr>
                <w:rFonts w:ascii="Times New Roman" w:hAnsi="Times New Roman"/>
              </w:rPr>
              <w:t>1</w:t>
            </w:r>
            <w:r w:rsidR="008565F9" w:rsidRPr="008565F9">
              <w:rPr>
                <w:rFonts w:ascii="Times New Roman" w:hAnsi="Times New Roman"/>
              </w:rPr>
              <w:t> 329,925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846B02" w:rsidRDefault="00846B02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46B02">
              <w:rPr>
                <w:rFonts w:ascii="Times New Roman" w:hAnsi="Times New Roman"/>
              </w:rPr>
              <w:t>1 308,81</w:t>
            </w:r>
          </w:p>
        </w:tc>
      </w:tr>
      <w:tr w:rsidR="007B11ED" w:rsidRPr="00965E6D">
        <w:trPr>
          <w:gridAfter w:val="1"/>
          <w:wAfter w:w="82" w:type="dxa"/>
        </w:trPr>
        <w:tc>
          <w:tcPr>
            <w:tcW w:w="9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 xml:space="preserve">Операционные расходы на условную единицу 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 (у.е.)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1ED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5.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Показатели численности персонала и фонда оплаты труда по регулируемым видам деятельности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1ED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5.1.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Среднесписочная численность персонала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4E4E68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613D05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613D05" w:rsidP="00846B02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46B02">
              <w:rPr>
                <w:rFonts w:ascii="Times New Roman" w:hAnsi="Times New Roman"/>
              </w:rPr>
              <w:t>5</w:t>
            </w:r>
          </w:p>
        </w:tc>
      </w:tr>
      <w:tr w:rsidR="007B11ED" w:rsidRPr="00965E6D">
        <w:trPr>
          <w:gridAfter w:val="1"/>
          <w:wAfter w:w="82" w:type="dxa"/>
        </w:trPr>
        <w:tc>
          <w:tcPr>
            <w:tcW w:w="9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5.2.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Среднемесячная заработная плата на одного работника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 на человека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EA4BAE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26 182,38</w:t>
            </w:r>
            <w:r w:rsidR="0072309F" w:rsidRPr="0072309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2309F" w:rsidP="00EA4BAE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309F">
              <w:rPr>
                <w:rFonts w:ascii="Times New Roman" w:hAnsi="Times New Roman"/>
              </w:rPr>
              <w:t>23</w:t>
            </w:r>
            <w:r w:rsidR="00EA4BAE">
              <w:rPr>
                <w:rFonts w:ascii="Times New Roman" w:hAnsi="Times New Roman"/>
              </w:rPr>
              <w:t> 316,74</w:t>
            </w:r>
            <w:r w:rsidRPr="0072309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846B02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23 465,21</w:t>
            </w:r>
          </w:p>
        </w:tc>
      </w:tr>
      <w:tr w:rsidR="007B11ED" w:rsidRPr="00965E6D">
        <w:trPr>
          <w:gridAfter w:val="1"/>
          <w:wAfter w:w="82" w:type="dxa"/>
        </w:trPr>
        <w:tc>
          <w:tcPr>
            <w:tcW w:w="917" w:type="dxa"/>
            <w:vMerge w:val="restar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5.3.</w:t>
            </w: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Реквизиты отраслевого тарифного соглашения (дата утверждения, срок действия)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1ED" w:rsidRPr="00965E6D">
        <w:trPr>
          <w:gridAfter w:val="1"/>
          <w:wAfter w:w="82" w:type="dxa"/>
        </w:trPr>
        <w:tc>
          <w:tcPr>
            <w:tcW w:w="9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Справочно: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1ED" w:rsidRPr="00965E6D">
        <w:trPr>
          <w:gridAfter w:val="1"/>
          <w:wAfter w:w="82" w:type="dxa"/>
        </w:trPr>
        <w:tc>
          <w:tcPr>
            <w:tcW w:w="9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0934A0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201,7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196BCE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96BCE">
              <w:rPr>
                <w:rFonts w:ascii="Times New Roman" w:hAnsi="Times New Roman"/>
              </w:rPr>
              <w:t>1,7</w:t>
            </w:r>
          </w:p>
        </w:tc>
        <w:tc>
          <w:tcPr>
            <w:tcW w:w="20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196BCE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96BC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="00196BCE">
              <w:rPr>
                <w:rFonts w:ascii="Times New Roman" w:hAnsi="Times New Roman"/>
              </w:rPr>
              <w:t>7</w:t>
            </w:r>
          </w:p>
        </w:tc>
      </w:tr>
      <w:tr w:rsidR="007B11ED" w:rsidRPr="00965E6D">
        <w:trPr>
          <w:gridAfter w:val="1"/>
          <w:wAfter w:w="82" w:type="dxa"/>
        </w:trPr>
        <w:tc>
          <w:tcPr>
            <w:tcW w:w="9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Анализ финансовой устойчивости по величине излишка (недостатка) собственных оборотных средств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11ED" w:rsidRPr="00965E6D" w:rsidRDefault="007B11ED" w:rsidP="00965E6D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80886" w:rsidRPr="00965E6D" w:rsidRDefault="00980886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80886" w:rsidRPr="00965E6D" w:rsidRDefault="00980886" w:rsidP="00965E6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5E6D" w:rsidRPr="00965E6D" w:rsidRDefault="00965E6D" w:rsidP="00965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65E6D" w:rsidRPr="00965E6D" w:rsidRDefault="00965E6D" w:rsidP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>&lt;1&gt; Базовый период - год, предшествующий расчетному периоду регулирования.</w:t>
      </w:r>
    </w:p>
    <w:p w:rsidR="00965E6D" w:rsidRPr="00965E6D" w:rsidRDefault="00965E6D" w:rsidP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5E6D" w:rsidRPr="00965E6D" w:rsidRDefault="00965E6D" w:rsidP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5E6D" w:rsidRPr="00965E6D" w:rsidRDefault="00965E6D" w:rsidP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5E6D" w:rsidRPr="00965E6D" w:rsidRDefault="00965E6D" w:rsidP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 xml:space="preserve">Директор </w:t>
      </w:r>
      <w:r w:rsidR="00EA4BAE">
        <w:rPr>
          <w:rFonts w:ascii="Times New Roman" w:hAnsi="Times New Roman"/>
        </w:rPr>
        <w:t>Павловского</w:t>
      </w:r>
      <w:r w:rsidRPr="00965E6D">
        <w:rPr>
          <w:rFonts w:ascii="Times New Roman" w:hAnsi="Times New Roman"/>
        </w:rPr>
        <w:t xml:space="preserve">  МУПП «Энергетик»                         </w:t>
      </w:r>
      <w:r w:rsidR="007B11ED">
        <w:rPr>
          <w:rFonts w:ascii="Times New Roman" w:hAnsi="Times New Roman"/>
        </w:rPr>
        <w:t xml:space="preserve">                </w:t>
      </w:r>
      <w:r w:rsidR="00F36438">
        <w:rPr>
          <w:rFonts w:ascii="Times New Roman" w:hAnsi="Times New Roman"/>
        </w:rPr>
        <w:t xml:space="preserve">               </w:t>
      </w:r>
      <w:r w:rsidR="007B11ED">
        <w:rPr>
          <w:rFonts w:ascii="Times New Roman" w:hAnsi="Times New Roman"/>
        </w:rPr>
        <w:t xml:space="preserve">           </w:t>
      </w:r>
      <w:r w:rsidR="00831AF5">
        <w:rPr>
          <w:rFonts w:ascii="Times New Roman" w:hAnsi="Times New Roman"/>
        </w:rPr>
        <w:t xml:space="preserve">       </w:t>
      </w:r>
      <w:r w:rsidR="00EA4BAE">
        <w:rPr>
          <w:rFonts w:ascii="Times New Roman" w:hAnsi="Times New Roman"/>
        </w:rPr>
        <w:t xml:space="preserve">В.Н. </w:t>
      </w:r>
      <w:proofErr w:type="spellStart"/>
      <w:r w:rsidR="00EA4BAE">
        <w:rPr>
          <w:rFonts w:ascii="Times New Roman" w:hAnsi="Times New Roman"/>
        </w:rPr>
        <w:t>Палканов</w:t>
      </w:r>
      <w:proofErr w:type="spellEnd"/>
    </w:p>
    <w:p w:rsidR="00965E6D" w:rsidRPr="00965E6D" w:rsidRDefault="00965E6D" w:rsidP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5E6D" w:rsidRPr="00965E6D" w:rsidRDefault="00965E6D" w:rsidP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5E6D" w:rsidRPr="00965E6D" w:rsidRDefault="00965E6D" w:rsidP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5E6D" w:rsidRPr="00965E6D" w:rsidRDefault="00965E6D" w:rsidP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80886" w:rsidRDefault="009808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965E6D" w:rsidRDefault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965E6D" w:rsidRDefault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965E6D" w:rsidRDefault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965E6D" w:rsidRDefault="00965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04C18" w:rsidRDefault="00804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04C18" w:rsidRDefault="00804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A4BAE" w:rsidRDefault="00EA4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04C18" w:rsidRPr="00965E6D" w:rsidRDefault="00804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lastRenderedPageBreak/>
        <w:t xml:space="preserve">Приложение N </w:t>
      </w:r>
    </w:p>
    <w:p w:rsidR="00804C18" w:rsidRPr="00965E6D" w:rsidRDefault="00804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к предложению о размере цен</w:t>
      </w:r>
    </w:p>
    <w:p w:rsidR="00804C18" w:rsidRPr="00965E6D" w:rsidRDefault="00804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t>(тарифов), долгосрочных</w:t>
      </w:r>
    </w:p>
    <w:p w:rsidR="00804C18" w:rsidRPr="00965E6D" w:rsidRDefault="00804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65E6D">
        <w:rPr>
          <w:rFonts w:ascii="Times New Roman" w:hAnsi="Times New Roman"/>
        </w:rPr>
        <w:t>параметров регулирования</w:t>
      </w:r>
    </w:p>
    <w:p w:rsidR="00804C18" w:rsidRPr="00965E6D" w:rsidRDefault="00804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04C18" w:rsidRPr="00965E6D" w:rsidRDefault="00804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65E6D">
        <w:rPr>
          <w:rFonts w:ascii="Times New Roman" w:hAnsi="Times New Roman"/>
          <w:b/>
        </w:rPr>
        <w:t>Раздел 3. Цены (тарифы) по регулируемым видам</w:t>
      </w:r>
      <w:r w:rsidR="00980886" w:rsidRPr="00965E6D">
        <w:rPr>
          <w:rFonts w:ascii="Times New Roman" w:hAnsi="Times New Roman"/>
          <w:b/>
        </w:rPr>
        <w:t xml:space="preserve"> </w:t>
      </w:r>
      <w:r w:rsidRPr="00965E6D">
        <w:rPr>
          <w:rFonts w:ascii="Times New Roman" w:hAnsi="Times New Roman"/>
          <w:b/>
        </w:rPr>
        <w:t>деятельности организации</w:t>
      </w:r>
    </w:p>
    <w:p w:rsidR="00804C18" w:rsidRPr="00965E6D" w:rsidRDefault="00804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3115"/>
        <w:gridCol w:w="1404"/>
        <w:gridCol w:w="1468"/>
        <w:gridCol w:w="1418"/>
        <w:gridCol w:w="1251"/>
        <w:gridCol w:w="308"/>
        <w:gridCol w:w="1417"/>
        <w:gridCol w:w="1418"/>
        <w:gridCol w:w="1417"/>
      </w:tblGrid>
      <w:tr w:rsidR="00DB3B51" w:rsidRPr="00965E6D" w:rsidTr="00077F15"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  <w:bdr w:val="single" w:sz="4" w:space="0" w:color="auto"/>
              </w:rPr>
              <w:t>N</w:t>
            </w:r>
            <w:r w:rsidRPr="00965E6D">
              <w:rPr>
                <w:rFonts w:ascii="Times New Roman" w:hAnsi="Times New Roman"/>
              </w:rPr>
              <w:t xml:space="preserve"> </w:t>
            </w:r>
            <w:proofErr w:type="gramStart"/>
            <w:r w:rsidRPr="00965E6D">
              <w:rPr>
                <w:rFonts w:ascii="Times New Roman" w:hAnsi="Times New Roman"/>
              </w:rPr>
              <w:t>п</w:t>
            </w:r>
            <w:proofErr w:type="gramEnd"/>
            <w:r w:rsidRPr="00965E6D">
              <w:rPr>
                <w:rFonts w:ascii="Times New Roman" w:hAnsi="Times New Roman"/>
              </w:rPr>
              <w:t>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Единица изменения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 w:rsidP="00E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Показатели, утвержденные на базовый период &lt;20</w:t>
            </w:r>
            <w:r w:rsidR="00EA4BAE">
              <w:rPr>
                <w:rFonts w:ascii="Times New Roman" w:hAnsi="Times New Roman"/>
              </w:rPr>
              <w:t>20</w:t>
            </w:r>
            <w:r w:rsidRPr="00965E6D">
              <w:rPr>
                <w:rFonts w:ascii="Times New Roman" w:hAnsi="Times New Roman"/>
              </w:rPr>
              <w:t>*&gt;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 w:rsidP="00E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Показатели, утвержденные на базовый период &lt;20</w:t>
            </w:r>
            <w:r w:rsidR="003B24F4">
              <w:rPr>
                <w:rFonts w:ascii="Times New Roman" w:hAnsi="Times New Roman"/>
              </w:rPr>
              <w:t>2</w:t>
            </w:r>
            <w:r w:rsidR="00EA4BAE">
              <w:rPr>
                <w:rFonts w:ascii="Times New Roman" w:hAnsi="Times New Roman"/>
              </w:rPr>
              <w:t>1</w:t>
            </w:r>
            <w:r w:rsidRPr="00965E6D">
              <w:rPr>
                <w:rFonts w:ascii="Times New Roman" w:hAnsi="Times New Roman"/>
              </w:rPr>
              <w:t>*&gt;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Предложения на расчетный период регулирования</w:t>
            </w:r>
          </w:p>
          <w:p w:rsidR="00DB3B51" w:rsidRPr="00965E6D" w:rsidRDefault="00F1276F" w:rsidP="00E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A4BAE">
              <w:rPr>
                <w:rFonts w:ascii="Times New Roman" w:hAnsi="Times New Roman"/>
              </w:rPr>
              <w:t>2</w:t>
            </w:r>
          </w:p>
        </w:tc>
      </w:tr>
      <w:tr w:rsidR="00DB3B51" w:rsidRPr="00965E6D" w:rsidTr="00077F15"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Default="00831AF5" w:rsidP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B24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01.01.20</w:t>
            </w:r>
            <w:r w:rsidR="00EA4BA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по </w:t>
            </w:r>
          </w:p>
          <w:p w:rsidR="00DB3B51" w:rsidRPr="00965E6D" w:rsidRDefault="00831AF5" w:rsidP="00E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31.06.20</w:t>
            </w:r>
            <w:r w:rsidR="00EA4BAE">
              <w:rPr>
                <w:rFonts w:ascii="Times New Roman" w:hAnsi="Times New Roman"/>
              </w:rPr>
              <w:t>20</w:t>
            </w:r>
            <w:r w:rsidR="00DB3B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831AF5" w:rsidP="00E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B24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01.07.20</w:t>
            </w:r>
            <w:r w:rsidR="00EA4BA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по 31.12.20</w:t>
            </w:r>
            <w:r w:rsidR="00EA4BAE">
              <w:rPr>
                <w:rFonts w:ascii="Times New Roman" w:hAnsi="Times New Roman"/>
              </w:rPr>
              <w:t>20</w:t>
            </w:r>
            <w:r w:rsidR="00DB3B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Default="00DB3B51" w:rsidP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B24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01.01.20</w:t>
            </w:r>
            <w:r w:rsidR="003B24F4">
              <w:rPr>
                <w:rFonts w:ascii="Times New Roman" w:hAnsi="Times New Roman"/>
              </w:rPr>
              <w:t>2</w:t>
            </w:r>
            <w:r w:rsidR="00EA4BA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по </w:t>
            </w:r>
          </w:p>
          <w:p w:rsidR="00DB3B51" w:rsidRPr="00965E6D" w:rsidRDefault="00DB3B51" w:rsidP="00E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31.06.20</w:t>
            </w:r>
            <w:r w:rsidR="003B24F4">
              <w:rPr>
                <w:rFonts w:ascii="Times New Roman" w:hAnsi="Times New Roman"/>
              </w:rPr>
              <w:t>2</w:t>
            </w:r>
            <w:r w:rsidR="00EA4BA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Default="00DB3B51" w:rsidP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B24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01.07.20</w:t>
            </w:r>
            <w:r w:rsidR="003B24F4">
              <w:rPr>
                <w:rFonts w:ascii="Times New Roman" w:hAnsi="Times New Roman"/>
              </w:rPr>
              <w:t>2</w:t>
            </w:r>
            <w:r w:rsidR="00EA4BAE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по</w:t>
            </w:r>
          </w:p>
          <w:p w:rsidR="00DB3B51" w:rsidRPr="00965E6D" w:rsidRDefault="00DB3B51" w:rsidP="00E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</w:t>
            </w:r>
            <w:r w:rsidR="003B24F4">
              <w:rPr>
                <w:rFonts w:ascii="Times New Roman" w:hAnsi="Times New Roman"/>
              </w:rPr>
              <w:t>2</w:t>
            </w:r>
            <w:r w:rsidR="00EA4BA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3B24F4" w:rsidP="00E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F1276F">
              <w:rPr>
                <w:rFonts w:ascii="Times New Roman" w:hAnsi="Times New Roman"/>
              </w:rPr>
              <w:t>01.01.202</w:t>
            </w:r>
            <w:r w:rsidR="00EA4BAE">
              <w:rPr>
                <w:rFonts w:ascii="Times New Roman" w:hAnsi="Times New Roman"/>
              </w:rPr>
              <w:t>2</w:t>
            </w:r>
            <w:r w:rsidR="00F1276F">
              <w:rPr>
                <w:rFonts w:ascii="Times New Roman" w:hAnsi="Times New Roman"/>
              </w:rPr>
              <w:t xml:space="preserve"> по 31.06.202</w:t>
            </w:r>
            <w:r w:rsidR="00EA4BAE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F1276F" w:rsidP="00E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B24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01.07.202</w:t>
            </w:r>
            <w:r w:rsidR="00EA4BA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по</w:t>
            </w:r>
            <w:r w:rsidR="003B24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31.12.202</w:t>
            </w:r>
            <w:r w:rsidR="00EA4BAE">
              <w:rPr>
                <w:rFonts w:ascii="Times New Roman" w:hAnsi="Times New Roman"/>
              </w:rPr>
              <w:t>2</w:t>
            </w:r>
          </w:p>
        </w:tc>
      </w:tr>
      <w:tr w:rsidR="00DB3B51" w:rsidRPr="00965E6D" w:rsidTr="00077F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Для организаций, относящихся к субъектам естественных монополий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 w:rsidP="0025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 w:rsidP="0025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B51" w:rsidRPr="00965E6D" w:rsidTr="00077F1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1.2.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услуги по передаче электрической энергии (мощности)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 w:rsidP="0025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 w:rsidP="0025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B51" w:rsidRPr="00965E6D" w:rsidTr="00077F1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двухставочный тариф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 w:rsidP="0025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 w:rsidP="0025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B51" w:rsidRPr="00965E6D" w:rsidRDefault="00DB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9D3" w:rsidRPr="00965E6D" w:rsidTr="00077F1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ставка на содержание сетей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 w:rsidP="00E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руб./кВт в мес.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 w:rsidP="004F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410,84633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 w:rsidP="004F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411,98950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F47FA1" w:rsidP="00F4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</w:t>
            </w:r>
            <w:r w:rsidR="00F42EE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11843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F47FA1" w:rsidP="00F4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</w:t>
            </w:r>
            <w:r w:rsidR="00F42EE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14745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9D3" w:rsidRPr="00965E6D" w:rsidTr="00077F1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ставка на оплату технологического расхода (потерь)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руб./МВт·</w:t>
            </w:r>
            <w:proofErr w:type="gramStart"/>
            <w:r w:rsidRPr="00965E6D"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 w:rsidP="004F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 w:rsidP="004F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F47FA1" w:rsidP="00E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F47FA1" w:rsidP="00E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9D3" w:rsidRPr="00965E6D" w:rsidTr="00077F1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одноставочный тариф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E6D">
              <w:rPr>
                <w:rFonts w:ascii="Times New Roman" w:hAnsi="Times New Roman"/>
              </w:rPr>
              <w:t>руб./МВт·</w:t>
            </w:r>
            <w:proofErr w:type="gramStart"/>
            <w:r w:rsidRPr="00965E6D"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 w:rsidP="004F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1 241,38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7349D3" w:rsidP="004F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1 278,17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F42EE8" w:rsidP="00E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1,28124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F42EE8" w:rsidP="00E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1,35082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965E6D" w:rsidRDefault="009C1AFF" w:rsidP="000F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1,36708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49D3" w:rsidRPr="00F62F9E" w:rsidRDefault="009C1AFF" w:rsidP="000F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1,44132</w:t>
            </w:r>
            <w:bookmarkStart w:id="0" w:name="_GoBack"/>
            <w:bookmarkEnd w:id="0"/>
          </w:p>
        </w:tc>
      </w:tr>
      <w:tr w:rsidR="003B24F4" w:rsidRPr="00965E6D" w:rsidTr="00077F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 w:rsidP="0025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 w:rsidP="0025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 w:rsidP="00E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 w:rsidP="00E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4F4" w:rsidRPr="00965E6D" w:rsidTr="00077F15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4F4" w:rsidRPr="00965E6D" w:rsidRDefault="003B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04C18" w:rsidRPr="00965E6D" w:rsidRDefault="00804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C6248" w:rsidRPr="00965E6D" w:rsidRDefault="009C6248" w:rsidP="009C6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65E6D">
        <w:rPr>
          <w:rFonts w:ascii="Times New Roman" w:hAnsi="Times New Roman"/>
        </w:rPr>
        <w:t xml:space="preserve">Директор </w:t>
      </w:r>
      <w:r w:rsidR="00F36438">
        <w:rPr>
          <w:rFonts w:ascii="Times New Roman" w:hAnsi="Times New Roman"/>
        </w:rPr>
        <w:t>Павловского</w:t>
      </w:r>
      <w:r w:rsidRPr="00965E6D">
        <w:rPr>
          <w:rFonts w:ascii="Times New Roman" w:hAnsi="Times New Roman"/>
        </w:rPr>
        <w:t xml:space="preserve">  МУПП «Энергетик»                         </w:t>
      </w:r>
      <w:r>
        <w:rPr>
          <w:rFonts w:ascii="Times New Roman" w:hAnsi="Times New Roman"/>
        </w:rPr>
        <w:t xml:space="preserve">                    </w:t>
      </w:r>
      <w:r w:rsidR="00F36438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 </w:t>
      </w:r>
      <w:r w:rsidR="00F36438">
        <w:rPr>
          <w:rFonts w:ascii="Times New Roman" w:hAnsi="Times New Roman"/>
        </w:rPr>
        <w:t xml:space="preserve">В.Н. </w:t>
      </w:r>
      <w:proofErr w:type="spellStart"/>
      <w:r w:rsidR="00F36438">
        <w:rPr>
          <w:rFonts w:ascii="Times New Roman" w:hAnsi="Times New Roman"/>
        </w:rPr>
        <w:t>Палканов</w:t>
      </w:r>
      <w:proofErr w:type="spellEnd"/>
    </w:p>
    <w:p w:rsidR="009C6248" w:rsidRPr="00965E6D" w:rsidRDefault="009C6248" w:rsidP="009C6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04C18" w:rsidRPr="00965E6D" w:rsidRDefault="00804C18" w:rsidP="009C6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sectPr w:rsidR="00804C18" w:rsidRPr="00965E6D" w:rsidSect="00980886">
      <w:pgSz w:w="16838" w:h="11905" w:orient="landscape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C18"/>
    <w:rsid w:val="000230CF"/>
    <w:rsid w:val="00025C6D"/>
    <w:rsid w:val="00044FC3"/>
    <w:rsid w:val="00046640"/>
    <w:rsid w:val="00055AE2"/>
    <w:rsid w:val="00077F15"/>
    <w:rsid w:val="000934A0"/>
    <w:rsid w:val="000B4A23"/>
    <w:rsid w:val="000B72E3"/>
    <w:rsid w:val="000C6713"/>
    <w:rsid w:val="000C7E10"/>
    <w:rsid w:val="000F1643"/>
    <w:rsid w:val="000F5E28"/>
    <w:rsid w:val="0013535E"/>
    <w:rsid w:val="0016404B"/>
    <w:rsid w:val="0018443A"/>
    <w:rsid w:val="00190CA6"/>
    <w:rsid w:val="00196BCE"/>
    <w:rsid w:val="001B285C"/>
    <w:rsid w:val="001D0691"/>
    <w:rsid w:val="001F3855"/>
    <w:rsid w:val="00230F8D"/>
    <w:rsid w:val="00232EEC"/>
    <w:rsid w:val="00242610"/>
    <w:rsid w:val="00251E7A"/>
    <w:rsid w:val="00295636"/>
    <w:rsid w:val="00296BC4"/>
    <w:rsid w:val="002A56A7"/>
    <w:rsid w:val="002D6072"/>
    <w:rsid w:val="002E07DB"/>
    <w:rsid w:val="002E7184"/>
    <w:rsid w:val="00302358"/>
    <w:rsid w:val="0035081E"/>
    <w:rsid w:val="00360F1C"/>
    <w:rsid w:val="003B24F4"/>
    <w:rsid w:val="003C62D0"/>
    <w:rsid w:val="00422B04"/>
    <w:rsid w:val="00450936"/>
    <w:rsid w:val="00455F8A"/>
    <w:rsid w:val="00472565"/>
    <w:rsid w:val="0047739B"/>
    <w:rsid w:val="0049006A"/>
    <w:rsid w:val="004C1F44"/>
    <w:rsid w:val="004D36B5"/>
    <w:rsid w:val="004E4E68"/>
    <w:rsid w:val="0051624A"/>
    <w:rsid w:val="005769A7"/>
    <w:rsid w:val="00577956"/>
    <w:rsid w:val="00587E74"/>
    <w:rsid w:val="005C7E12"/>
    <w:rsid w:val="005E3E3E"/>
    <w:rsid w:val="00604E2F"/>
    <w:rsid w:val="00613D05"/>
    <w:rsid w:val="006250C9"/>
    <w:rsid w:val="006353C3"/>
    <w:rsid w:val="00635BD0"/>
    <w:rsid w:val="00667C95"/>
    <w:rsid w:val="006736DB"/>
    <w:rsid w:val="00675CA0"/>
    <w:rsid w:val="0070192E"/>
    <w:rsid w:val="0072309F"/>
    <w:rsid w:val="007315D5"/>
    <w:rsid w:val="007349D3"/>
    <w:rsid w:val="00741D05"/>
    <w:rsid w:val="007A6CD1"/>
    <w:rsid w:val="007B11ED"/>
    <w:rsid w:val="007B2E34"/>
    <w:rsid w:val="007D7E3A"/>
    <w:rsid w:val="007E6AED"/>
    <w:rsid w:val="0080080A"/>
    <w:rsid w:val="00804C18"/>
    <w:rsid w:val="008209F0"/>
    <w:rsid w:val="00821D9C"/>
    <w:rsid w:val="00831AF5"/>
    <w:rsid w:val="00842242"/>
    <w:rsid w:val="00842B02"/>
    <w:rsid w:val="00846B02"/>
    <w:rsid w:val="00846E1D"/>
    <w:rsid w:val="008565F9"/>
    <w:rsid w:val="00864173"/>
    <w:rsid w:val="00886709"/>
    <w:rsid w:val="008C74AF"/>
    <w:rsid w:val="00902711"/>
    <w:rsid w:val="0092192F"/>
    <w:rsid w:val="00926AC9"/>
    <w:rsid w:val="00940E10"/>
    <w:rsid w:val="0094582C"/>
    <w:rsid w:val="00957FC3"/>
    <w:rsid w:val="00965E6D"/>
    <w:rsid w:val="00980886"/>
    <w:rsid w:val="009B776A"/>
    <w:rsid w:val="009C1AFF"/>
    <w:rsid w:val="009C6248"/>
    <w:rsid w:val="009D0B47"/>
    <w:rsid w:val="00A17F17"/>
    <w:rsid w:val="00AC0B2A"/>
    <w:rsid w:val="00AF143F"/>
    <w:rsid w:val="00B00655"/>
    <w:rsid w:val="00B12951"/>
    <w:rsid w:val="00B23319"/>
    <w:rsid w:val="00B43087"/>
    <w:rsid w:val="00B90382"/>
    <w:rsid w:val="00BB5898"/>
    <w:rsid w:val="00BD08CF"/>
    <w:rsid w:val="00BE0757"/>
    <w:rsid w:val="00C002BA"/>
    <w:rsid w:val="00C11A50"/>
    <w:rsid w:val="00C5018B"/>
    <w:rsid w:val="00C516AB"/>
    <w:rsid w:val="00C54B79"/>
    <w:rsid w:val="00C64455"/>
    <w:rsid w:val="00CF0106"/>
    <w:rsid w:val="00D22677"/>
    <w:rsid w:val="00D31957"/>
    <w:rsid w:val="00D47F35"/>
    <w:rsid w:val="00DB1362"/>
    <w:rsid w:val="00DB3B51"/>
    <w:rsid w:val="00DB7927"/>
    <w:rsid w:val="00DC010E"/>
    <w:rsid w:val="00DC3C92"/>
    <w:rsid w:val="00DF5B3F"/>
    <w:rsid w:val="00E03137"/>
    <w:rsid w:val="00E06B75"/>
    <w:rsid w:val="00E10136"/>
    <w:rsid w:val="00E245B4"/>
    <w:rsid w:val="00E2626F"/>
    <w:rsid w:val="00E36C18"/>
    <w:rsid w:val="00E87DD4"/>
    <w:rsid w:val="00E9725F"/>
    <w:rsid w:val="00EA4BAE"/>
    <w:rsid w:val="00EA76F9"/>
    <w:rsid w:val="00EE5F90"/>
    <w:rsid w:val="00F01B4A"/>
    <w:rsid w:val="00F1276F"/>
    <w:rsid w:val="00F15093"/>
    <w:rsid w:val="00F35B79"/>
    <w:rsid w:val="00F36438"/>
    <w:rsid w:val="00F42EE8"/>
    <w:rsid w:val="00F47FA1"/>
    <w:rsid w:val="00F62F9E"/>
    <w:rsid w:val="00F67E6F"/>
    <w:rsid w:val="00F756DE"/>
    <w:rsid w:val="00FE015A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1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804C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04C1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04C1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B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4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1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804C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04C1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04C1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AC9D-A262-43D5-BA26-2B6B48D1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Рябошапка</dc:creator>
  <cp:lastModifiedBy>User</cp:lastModifiedBy>
  <cp:revision>8</cp:revision>
  <cp:lastPrinted>2021-04-20T07:31:00Z</cp:lastPrinted>
  <dcterms:created xsi:type="dcterms:W3CDTF">2021-04-20T05:05:00Z</dcterms:created>
  <dcterms:modified xsi:type="dcterms:W3CDTF">2021-04-20T13:57:00Z</dcterms:modified>
</cp:coreProperties>
</file>