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18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(форма)</w:t>
      </w:r>
    </w:p>
    <w:p w:rsidR="00804C18" w:rsidRPr="00965E6D" w:rsidRDefault="00804C18" w:rsidP="00633DB8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965E6D">
        <w:rPr>
          <w:rFonts w:ascii="Times New Roman" w:hAnsi="Times New Roman" w:cs="Times New Roman"/>
        </w:rPr>
        <w:t xml:space="preserve">                                ПРЕДЛОЖЕНИЕ</w:t>
      </w:r>
    </w:p>
    <w:p w:rsidR="00804C18" w:rsidRPr="00965E6D" w:rsidRDefault="00804C18" w:rsidP="00633DB8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E6D">
        <w:rPr>
          <w:rFonts w:ascii="Times New Roman" w:hAnsi="Times New Roman" w:cs="Times New Roman"/>
          <w:b/>
          <w:sz w:val="24"/>
          <w:szCs w:val="24"/>
        </w:rPr>
        <w:t xml:space="preserve">      о размере цен (тарифов), долгосрочных параметров регулирования</w:t>
      </w:r>
    </w:p>
    <w:p w:rsidR="005C7E12" w:rsidRDefault="00667C95" w:rsidP="00633DB8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E6D">
        <w:rPr>
          <w:rFonts w:ascii="Times New Roman" w:hAnsi="Times New Roman" w:cs="Times New Roman"/>
          <w:b/>
          <w:sz w:val="24"/>
          <w:szCs w:val="24"/>
        </w:rPr>
        <w:t xml:space="preserve">              стоимости передачи электроэнергии</w:t>
      </w:r>
      <w:r w:rsidR="00804C18" w:rsidRPr="00965E6D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2E07DB" w:rsidRPr="00965E6D">
        <w:rPr>
          <w:rFonts w:ascii="Times New Roman" w:hAnsi="Times New Roman" w:cs="Times New Roman"/>
          <w:b/>
          <w:sz w:val="24"/>
          <w:szCs w:val="24"/>
        </w:rPr>
        <w:t>20</w:t>
      </w:r>
      <w:r w:rsidR="00864173">
        <w:rPr>
          <w:rFonts w:ascii="Times New Roman" w:hAnsi="Times New Roman" w:cs="Times New Roman"/>
          <w:b/>
          <w:sz w:val="24"/>
          <w:szCs w:val="24"/>
        </w:rPr>
        <w:t>2</w:t>
      </w:r>
      <w:r w:rsidR="0005666B">
        <w:rPr>
          <w:rFonts w:ascii="Times New Roman" w:hAnsi="Times New Roman" w:cs="Times New Roman"/>
          <w:b/>
          <w:sz w:val="24"/>
          <w:szCs w:val="24"/>
        </w:rPr>
        <w:t>5</w:t>
      </w:r>
    </w:p>
    <w:p w:rsidR="00804C18" w:rsidRPr="00965E6D" w:rsidRDefault="00804C18" w:rsidP="00633DB8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965E6D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965E6D">
        <w:rPr>
          <w:rFonts w:ascii="Times New Roman" w:hAnsi="Times New Roman" w:cs="Times New Roman"/>
        </w:rPr>
        <w:t>(расчетный период</w:t>
      </w:r>
      <w:proofErr w:type="gramEnd"/>
    </w:p>
    <w:p w:rsidR="00804C18" w:rsidRPr="00965E6D" w:rsidRDefault="00804C18" w:rsidP="00633DB8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965E6D">
        <w:rPr>
          <w:rFonts w:ascii="Times New Roman" w:hAnsi="Times New Roman" w:cs="Times New Roman"/>
        </w:rPr>
        <w:t xml:space="preserve">                                        регулирования)</w:t>
      </w:r>
    </w:p>
    <w:p w:rsidR="00804C18" w:rsidRPr="00965E6D" w:rsidRDefault="00804C18" w:rsidP="00633DB8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</w:p>
    <w:p w:rsidR="00804C18" w:rsidRPr="00965E6D" w:rsidRDefault="00587E74" w:rsidP="00633DB8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 w:rsidRPr="00965E6D">
        <w:rPr>
          <w:rFonts w:ascii="Times New Roman" w:hAnsi="Times New Roman" w:cs="Times New Roman"/>
        </w:rPr>
        <w:t xml:space="preserve">     </w:t>
      </w:r>
      <w:r w:rsidR="002E07DB" w:rsidRPr="00965E6D">
        <w:rPr>
          <w:rFonts w:ascii="Times New Roman" w:hAnsi="Times New Roman" w:cs="Times New Roman"/>
          <w:b/>
        </w:rPr>
        <w:t xml:space="preserve">Муниципальное унитарное производственное предприятие </w:t>
      </w:r>
      <w:r w:rsidR="00667C95" w:rsidRPr="00965E6D">
        <w:rPr>
          <w:rFonts w:ascii="Times New Roman" w:hAnsi="Times New Roman" w:cs="Times New Roman"/>
          <w:b/>
        </w:rPr>
        <w:t>Павловского муниципального района МУПП</w:t>
      </w:r>
      <w:r w:rsidR="0005666B">
        <w:rPr>
          <w:rFonts w:ascii="Times New Roman" w:hAnsi="Times New Roman" w:cs="Times New Roman"/>
          <w:b/>
        </w:rPr>
        <w:t xml:space="preserve"> </w:t>
      </w:r>
      <w:r w:rsidR="00667C95" w:rsidRPr="00965E6D">
        <w:rPr>
          <w:rFonts w:ascii="Times New Roman" w:hAnsi="Times New Roman" w:cs="Times New Roman"/>
          <w:b/>
        </w:rPr>
        <w:t>«Энергетик»</w:t>
      </w:r>
    </w:p>
    <w:p w:rsidR="00804C18" w:rsidRPr="00965E6D" w:rsidRDefault="00804C18" w:rsidP="00633DB8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65E6D">
        <w:rPr>
          <w:rFonts w:ascii="Times New Roman" w:hAnsi="Times New Roman" w:cs="Times New Roman"/>
        </w:rPr>
        <w:t xml:space="preserve">           (полное и сокращенное наименование юридического лица)</w:t>
      </w:r>
    </w:p>
    <w:p w:rsidR="00804C18" w:rsidRPr="00965E6D" w:rsidRDefault="00804C18" w:rsidP="00633DB8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65E6D">
        <w:rPr>
          <w:rFonts w:ascii="Times New Roman" w:hAnsi="Times New Roman" w:cs="Times New Roman"/>
        </w:rPr>
        <w:t xml:space="preserve">       _____________________________________________________________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 xml:space="preserve">Приложение N 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 предложению о размере цен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(тарифов), долгосрочных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параметров регулирования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65E6D">
        <w:rPr>
          <w:rFonts w:ascii="Times New Roman" w:hAnsi="Times New Roman"/>
          <w:b/>
        </w:rPr>
        <w:t>Раздел 1. Информация об организации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Полное наименование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B43087" w:rsidRPr="00965E6D">
        <w:rPr>
          <w:rFonts w:ascii="Times New Roman" w:hAnsi="Times New Roman"/>
        </w:rPr>
        <w:t>Муниципальное унитарное производственно</w:t>
      </w:r>
      <w:r w:rsidR="00DF5B3F" w:rsidRPr="00965E6D">
        <w:rPr>
          <w:rFonts w:ascii="Times New Roman" w:hAnsi="Times New Roman"/>
        </w:rPr>
        <w:t>е предприятие Павловского муници</w:t>
      </w:r>
      <w:r w:rsidR="00B43087" w:rsidRPr="00965E6D">
        <w:rPr>
          <w:rFonts w:ascii="Times New Roman" w:hAnsi="Times New Roman"/>
        </w:rPr>
        <w:t xml:space="preserve">пального района «Энергетик» 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Сокращенное наименование</w:t>
      </w:r>
      <w:r w:rsidR="00DF5B3F" w:rsidRPr="00965E6D">
        <w:rPr>
          <w:rFonts w:ascii="Times New Roman" w:hAnsi="Times New Roman"/>
        </w:rPr>
        <w:tab/>
        <w:t>МУПП «Энергетик»</w:t>
      </w:r>
      <w:r w:rsidR="00DF5B3F" w:rsidRPr="00965E6D">
        <w:rPr>
          <w:rFonts w:ascii="Times New Roman" w:hAnsi="Times New Roman"/>
        </w:rPr>
        <w:tab/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Место нахождения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396422, Воронежская область, г. Павловск, ул. К.Готвальда, д.1.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Фактический адрес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396422, Воронежская область, г. Павловск, ул. К.Готвальда, д.1.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ИНН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3620005653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КПП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362001001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Ф.И.О. руководителя</w:t>
      </w:r>
      <w:r w:rsidR="00864173">
        <w:rPr>
          <w:rFonts w:ascii="Times New Roman" w:hAnsi="Times New Roman"/>
        </w:rPr>
        <w:t xml:space="preserve"> </w:t>
      </w:r>
      <w:r w:rsidR="00864173">
        <w:rPr>
          <w:rFonts w:ascii="Times New Roman" w:hAnsi="Times New Roman"/>
        </w:rPr>
        <w:tab/>
      </w:r>
      <w:r w:rsidR="00864173">
        <w:rPr>
          <w:rFonts w:ascii="Times New Roman" w:hAnsi="Times New Roman"/>
        </w:rPr>
        <w:tab/>
      </w:r>
      <w:proofErr w:type="spellStart"/>
      <w:r w:rsidR="006736DB">
        <w:rPr>
          <w:rFonts w:ascii="Times New Roman" w:hAnsi="Times New Roman"/>
        </w:rPr>
        <w:t>Палканов</w:t>
      </w:r>
      <w:proofErr w:type="spellEnd"/>
      <w:r w:rsidR="006736DB">
        <w:rPr>
          <w:rFonts w:ascii="Times New Roman" w:hAnsi="Times New Roman"/>
        </w:rPr>
        <w:t xml:space="preserve"> Виталий Николаевич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Адрес электронной почты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  <w:lang w:val="en-US"/>
        </w:rPr>
        <w:t>buh</w:t>
      </w:r>
      <w:r w:rsidR="00DF5B3F" w:rsidRPr="00965E6D">
        <w:rPr>
          <w:rFonts w:ascii="Times New Roman" w:hAnsi="Times New Roman"/>
        </w:rPr>
        <w:t>.</w:t>
      </w:r>
      <w:r w:rsidR="00DF5B3F" w:rsidRPr="00965E6D">
        <w:rPr>
          <w:rFonts w:ascii="Times New Roman" w:hAnsi="Times New Roman"/>
          <w:lang w:val="en-US"/>
        </w:rPr>
        <w:t>energetick</w:t>
      </w:r>
      <w:r w:rsidR="00DF5B3F" w:rsidRPr="00965E6D">
        <w:rPr>
          <w:rFonts w:ascii="Times New Roman" w:hAnsi="Times New Roman"/>
        </w:rPr>
        <w:t>@</w:t>
      </w:r>
      <w:r w:rsidR="00DF5B3F" w:rsidRPr="00965E6D">
        <w:rPr>
          <w:rFonts w:ascii="Times New Roman" w:hAnsi="Times New Roman"/>
          <w:lang w:val="en-US"/>
        </w:rPr>
        <w:t>yandex</w:t>
      </w:r>
      <w:r w:rsidR="00DF5B3F" w:rsidRPr="00965E6D">
        <w:rPr>
          <w:rFonts w:ascii="Times New Roman" w:hAnsi="Times New Roman"/>
        </w:rPr>
        <w:t>.</w:t>
      </w:r>
      <w:r w:rsidR="00DF5B3F" w:rsidRPr="00965E6D">
        <w:rPr>
          <w:rFonts w:ascii="Times New Roman" w:hAnsi="Times New Roman"/>
          <w:lang w:val="en-US"/>
        </w:rPr>
        <w:t>ru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Контактный телефон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тел./факс: 8 (47362) 2-52-17, тел./факс 8 (47362) 2-49-71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F5B3F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lastRenderedPageBreak/>
        <w:t>Факс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тел./факс: 8 (47362) 2-52-17, тел./факс 8 (47362) 2-49-71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 xml:space="preserve">Приложение N 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 предложению о размере цен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(тарифов), долгосрочных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параметров регулирования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65E6D">
        <w:rPr>
          <w:rFonts w:ascii="Times New Roman" w:hAnsi="Times New Roman"/>
          <w:b/>
        </w:rPr>
        <w:t>Раздел 2. Основные показатели деятельности организаций,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65E6D">
        <w:rPr>
          <w:rFonts w:ascii="Times New Roman" w:hAnsi="Times New Roman"/>
          <w:b/>
        </w:rPr>
        <w:t>относящихся к субъектам естественных монополий</w:t>
      </w:r>
      <w:r w:rsidR="00980886" w:rsidRPr="00965E6D">
        <w:rPr>
          <w:rFonts w:ascii="Times New Roman" w:hAnsi="Times New Roman"/>
          <w:b/>
        </w:rPr>
        <w:t xml:space="preserve"> </w:t>
      </w:r>
      <w:r w:rsidRPr="00965E6D">
        <w:rPr>
          <w:rFonts w:ascii="Times New Roman" w:hAnsi="Times New Roman"/>
          <w:b/>
        </w:rPr>
        <w:t>электрической энергии (мощности)</w:t>
      </w:r>
    </w:p>
    <w:p w:rsidR="00980886" w:rsidRPr="00965E6D" w:rsidRDefault="00980886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2931"/>
        <w:gridCol w:w="1465"/>
        <w:gridCol w:w="2029"/>
        <w:gridCol w:w="2029"/>
        <w:gridCol w:w="2029"/>
        <w:gridCol w:w="82"/>
      </w:tblGrid>
      <w:tr w:rsidR="00804C18" w:rsidRPr="00965E6D">
        <w:trPr>
          <w:gridAfter w:val="1"/>
          <w:wAfter w:w="82" w:type="dxa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N </w:t>
            </w:r>
            <w:proofErr w:type="gramStart"/>
            <w:r w:rsidRPr="00965E6D">
              <w:rPr>
                <w:rFonts w:ascii="Times New Roman" w:hAnsi="Times New Roman"/>
              </w:rPr>
              <w:t>п</w:t>
            </w:r>
            <w:proofErr w:type="gramEnd"/>
            <w:r w:rsidRPr="00965E6D">
              <w:rPr>
                <w:rFonts w:ascii="Times New Roman" w:hAnsi="Times New Roman"/>
              </w:rPr>
              <w:t>/п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505AF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Фактические показатели за год, предшествующий базовому периоду</w:t>
            </w:r>
            <w:r w:rsidR="00FE6003">
              <w:rPr>
                <w:rFonts w:ascii="Times New Roman" w:hAnsi="Times New Roman"/>
              </w:rPr>
              <w:t xml:space="preserve"> 20</w:t>
            </w:r>
            <w:r w:rsidR="006736DB">
              <w:rPr>
                <w:rFonts w:ascii="Times New Roman" w:hAnsi="Times New Roman"/>
              </w:rPr>
              <w:t>2</w:t>
            </w:r>
            <w:r w:rsidR="00505AFF">
              <w:rPr>
                <w:rFonts w:ascii="Times New Roman" w:hAnsi="Times New Roman"/>
              </w:rP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AF2FC7" w:rsidRDefault="00804C18" w:rsidP="00505AF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FC7">
              <w:rPr>
                <w:rFonts w:ascii="Times New Roman" w:hAnsi="Times New Roman"/>
              </w:rPr>
              <w:t xml:space="preserve">Показатели, утвержденные на базовый период </w:t>
            </w:r>
            <w:r w:rsidR="00FE6003" w:rsidRPr="00AF2FC7">
              <w:rPr>
                <w:rFonts w:ascii="Times New Roman" w:hAnsi="Times New Roman"/>
              </w:rPr>
              <w:t>20</w:t>
            </w:r>
            <w:r w:rsidR="00F67E6F" w:rsidRPr="00AF2FC7">
              <w:rPr>
                <w:rFonts w:ascii="Times New Roman" w:hAnsi="Times New Roman"/>
              </w:rPr>
              <w:t>2</w:t>
            </w:r>
            <w:r w:rsidR="00505AFF">
              <w:rPr>
                <w:rFonts w:ascii="Times New Roman" w:hAnsi="Times New Roman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AF2FC7" w:rsidRDefault="00804C18" w:rsidP="00505AF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FC7">
              <w:rPr>
                <w:rFonts w:ascii="Times New Roman" w:hAnsi="Times New Roman"/>
              </w:rPr>
              <w:t>Предложения на расчетный период регулирования</w:t>
            </w:r>
            <w:r w:rsidR="00025C6D" w:rsidRPr="00AF2FC7">
              <w:rPr>
                <w:rFonts w:ascii="Times New Roman" w:hAnsi="Times New Roman"/>
              </w:rPr>
              <w:t xml:space="preserve"> 202</w:t>
            </w:r>
            <w:r w:rsidR="00505AFF">
              <w:rPr>
                <w:rFonts w:ascii="Times New Roman" w:hAnsi="Times New Roman"/>
              </w:rPr>
              <w:t>5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</w:t>
            </w:r>
          </w:p>
        </w:tc>
        <w:tc>
          <w:tcPr>
            <w:tcW w:w="293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 эффективности деятельности организации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C5328A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C5328A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Выручка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505AFF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77 634,81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C5328A" w:rsidRDefault="00505AFF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82 333,78</w:t>
            </w:r>
            <w:r w:rsidR="00F36EA7" w:rsidRPr="001F0254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D4519E" w:rsidRDefault="00505AFF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103 110,45</w:t>
            </w:r>
          </w:p>
        </w:tc>
      </w:tr>
      <w:tr w:rsidR="00F36EA7" w:rsidRPr="0040673C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1.2.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Прибыль (убыток) от продаж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40673C" w:rsidP="00505AF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44C">
              <w:rPr>
                <w:rFonts w:ascii="Times New Roman" w:hAnsi="Times New Roman"/>
              </w:rPr>
              <w:t xml:space="preserve">- </w:t>
            </w:r>
            <w:r w:rsidR="00505AFF">
              <w:rPr>
                <w:rFonts w:ascii="Times New Roman" w:hAnsi="Times New Roman"/>
              </w:rPr>
              <w:t>2 510,03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C5328A" w:rsidRDefault="00505AFF" w:rsidP="000C7E1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4 144,87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4755C0" w:rsidRDefault="00505AFF" w:rsidP="004330B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365,20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1.3.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EBITDA (прибыль до процентов, налогов и амортизации)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C5328A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D4519E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1.4.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Чистая прибыль (убыток)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505AFF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5AFF">
              <w:rPr>
                <w:rFonts w:ascii="Times New Roman" w:hAnsi="Times New Roman"/>
              </w:rPr>
              <w:t>- 2 510,03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C5328A" w:rsidRDefault="00505AFF" w:rsidP="005E07A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3 379,37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4755C0" w:rsidRDefault="00505AFF" w:rsidP="004330B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365,20</w:t>
            </w: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2.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 рентабельности организации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C5328A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D4519E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2.1.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Рентабельность продаж (величина прибыли от продаж в каждом рубле выручки). Нормальное значение для данной отрасли от 9 процентов и более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процент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C5328A" w:rsidRDefault="00505AFF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5,3</w:t>
            </w:r>
            <w:r w:rsidR="00F36EA7" w:rsidRPr="00B27CE0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D4519E" w:rsidRDefault="00505AFF" w:rsidP="004330B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0,36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 регулируемых видов деятельности организации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40673C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D4519E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Заявленная мощность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МВт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E87DD4" w:rsidRDefault="0040673C" w:rsidP="00505AF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  <w:r w:rsidR="00505AFF">
              <w:rPr>
                <w:rFonts w:ascii="Times New Roman" w:hAnsi="Times New Roman"/>
              </w:rPr>
              <w:t>3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40673C" w:rsidRDefault="00505AFF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5,34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D4519E" w:rsidRDefault="0040673C" w:rsidP="00505AF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519E">
              <w:rPr>
                <w:rFonts w:ascii="Times New Roman" w:hAnsi="Times New Roman"/>
              </w:rPr>
              <w:t>5,</w:t>
            </w:r>
            <w:r w:rsidR="00505AFF">
              <w:rPr>
                <w:rFonts w:ascii="Times New Roman" w:hAnsi="Times New Roman"/>
              </w:rPr>
              <w:t>43</w:t>
            </w: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3.2.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Объем полезного отпуска электроэнергии - всего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кВт·</w:t>
            </w:r>
            <w:proofErr w:type="gramStart"/>
            <w:r w:rsidRPr="00965E6D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40673C" w:rsidRDefault="00780750" w:rsidP="00505AF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505AFF">
              <w:rPr>
                <w:rFonts w:ascii="Times New Roman" w:hAnsi="Times New Roman"/>
              </w:rPr>
              <w:t> 559,29</w:t>
            </w:r>
            <w:r w:rsidR="00F36EA7" w:rsidRPr="0040673C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40673C" w:rsidRDefault="00780750" w:rsidP="00505AF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505AFF">
              <w:rPr>
                <w:rFonts w:ascii="Times New Roman" w:hAnsi="Times New Roman"/>
              </w:rPr>
              <w:t> 971,42</w:t>
            </w:r>
            <w:r w:rsidR="00F36EA7" w:rsidRPr="0040673C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D4519E" w:rsidRDefault="00505AFF" w:rsidP="0078075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47 565,82</w:t>
            </w:r>
            <w:r w:rsidR="00F36EA7" w:rsidRPr="00D4519E">
              <w:rPr>
                <w:rFonts w:ascii="Times New Roman" w:hAnsi="Times New Roman"/>
              </w:rPr>
              <w:t xml:space="preserve">   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</w:t>
            </w:r>
            <w:r w:rsidR="00980886" w:rsidRPr="00965E6D">
              <w:rPr>
                <w:rFonts w:ascii="Times New Roman" w:hAnsi="Times New Roman"/>
              </w:rPr>
              <w:t>3</w:t>
            </w:r>
            <w:r w:rsidRPr="00965E6D">
              <w:rPr>
                <w:rFonts w:ascii="Times New Roman" w:hAnsi="Times New Roman"/>
              </w:rPr>
              <w:t>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Объем полезного отпуска электроэнергии населению и приравненным к нему категориям потребителей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кВт·</w:t>
            </w:r>
            <w:proofErr w:type="gramStart"/>
            <w:r w:rsidRPr="00965E6D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40673C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40673C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40673C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</w:t>
            </w:r>
            <w:r w:rsidR="00980886" w:rsidRPr="00965E6D">
              <w:rPr>
                <w:rFonts w:ascii="Times New Roman" w:hAnsi="Times New Roman"/>
              </w:rPr>
              <w:t>4</w:t>
            </w:r>
            <w:r w:rsidRPr="00965E6D">
              <w:rPr>
                <w:rFonts w:ascii="Times New Roman" w:hAnsi="Times New Roman"/>
              </w:rPr>
              <w:t>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Норматив потерь электрической энергии (с указанием реквизитов приказа Минэнерго России, которым утверждены нормативы)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процент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40673C" w:rsidRDefault="00505AFF" w:rsidP="000934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17,69</w:t>
            </w:r>
            <w:r w:rsidR="000B4A23" w:rsidRPr="0040673C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40673C" w:rsidRDefault="000C7E1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 xml:space="preserve">18,34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40673C" w:rsidRDefault="00505AFF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17,69</w:t>
            </w:r>
            <w:r w:rsidR="000C7E10" w:rsidRPr="0040673C">
              <w:rPr>
                <w:rFonts w:ascii="Times New Roman" w:hAnsi="Times New Roman"/>
              </w:rPr>
              <w:t xml:space="preserve">   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</w:t>
            </w:r>
            <w:r w:rsidR="00980886" w:rsidRPr="00965E6D">
              <w:rPr>
                <w:rFonts w:ascii="Times New Roman" w:hAnsi="Times New Roman"/>
              </w:rPr>
              <w:t>5</w:t>
            </w:r>
            <w:r w:rsidRPr="00965E6D">
              <w:rPr>
                <w:rFonts w:ascii="Times New Roman" w:hAnsi="Times New Roman"/>
              </w:rPr>
              <w:t>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Реквизиты программы энергоэффективности (кем утверждена, дата утверждения, номер приказа)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505AFF" w:rsidP="007A36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5AFF">
              <w:rPr>
                <w:rFonts w:ascii="Times New Roman" w:hAnsi="Times New Roman"/>
              </w:rPr>
              <w:t>Павловское МУПП «Энергетик» 27.03.2023г.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C5328A" w:rsidRDefault="007A365C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A365C">
              <w:rPr>
                <w:rFonts w:ascii="Times New Roman" w:hAnsi="Times New Roman"/>
              </w:rPr>
              <w:t>Павловское МУПП «Энергетик» 27.03.2023г.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C5328A" w:rsidRDefault="007A365C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A365C">
              <w:rPr>
                <w:rFonts w:ascii="Times New Roman" w:hAnsi="Times New Roman"/>
              </w:rPr>
              <w:t>Павловское МУПП «Энергетик» 27.03.2023г.</w:t>
            </w: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Необходимая валовая выручка по регулируемым видам деятельности организации - всего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7A365C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</w:t>
            </w:r>
            <w:r w:rsidR="00F36EA7">
              <w:rPr>
                <w:rFonts w:ascii="Times New Roman" w:hAnsi="Times New Roman"/>
              </w:rPr>
              <w:t>ыс</w:t>
            </w:r>
            <w:proofErr w:type="gramStart"/>
            <w:r w:rsidR="00F36EA7">
              <w:rPr>
                <w:rFonts w:ascii="Times New Roman" w:hAnsi="Times New Roman"/>
              </w:rPr>
              <w:t>.р</w:t>
            </w:r>
            <w:proofErr w:type="gramEnd"/>
            <w:r w:rsidR="00F36EA7">
              <w:rPr>
                <w:rFonts w:ascii="Times New Roman" w:hAnsi="Times New Roman"/>
              </w:rPr>
              <w:t>ублей</w:t>
            </w:r>
            <w:proofErr w:type="spellEnd"/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505AFF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82 254,44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40673C" w:rsidRDefault="00505AFF" w:rsidP="007315D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82 333,78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D4519E" w:rsidRDefault="00505AFF" w:rsidP="00604E2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103 110,45</w:t>
            </w: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Подконтрольные расходы - всего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505AFF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28 628,25</w:t>
            </w:r>
            <w:r w:rsidR="00F36EA7" w:rsidRPr="00E36C18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40673C" w:rsidRDefault="00505AFF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23 819,07</w:t>
            </w:r>
            <w:r w:rsidR="00F36EA7" w:rsidRPr="0040673C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D4519E" w:rsidRDefault="00505AFF" w:rsidP="004330B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42 451,55</w:t>
            </w: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C5328A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D4519E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оплата труда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505AFF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22 628,52</w:t>
            </w:r>
            <w:r w:rsidR="00F36EA7" w:rsidRPr="00E36C18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40673C" w:rsidRDefault="00505AFF" w:rsidP="009F361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19 162,99</w:t>
            </w:r>
            <w:r w:rsidR="00F36EA7" w:rsidRPr="0040673C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D4519E" w:rsidRDefault="00505AFF" w:rsidP="009F361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23 854,02</w:t>
            </w: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ремонт основных фондов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505AFF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169,37</w:t>
            </w:r>
            <w:r w:rsidR="00F36EA7" w:rsidRPr="00E36C1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40673C" w:rsidRDefault="00F36EA7" w:rsidP="00505AF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>1</w:t>
            </w:r>
            <w:r w:rsidR="00505AFF">
              <w:rPr>
                <w:rFonts w:ascii="Times New Roman" w:hAnsi="Times New Roman"/>
              </w:rPr>
              <w:t> 934,68</w:t>
            </w:r>
            <w:r w:rsidRPr="004067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D4519E" w:rsidRDefault="00505AFF" w:rsidP="001D0C3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7 530,52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материальные затраты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741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C5328A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D4519E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4.2.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Неподконтрольные расходы - всего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F361C" w:rsidRDefault="00505AFF" w:rsidP="0040673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16 689,79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F361C" w:rsidRDefault="00505AFF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13 838,47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04622C" w:rsidRDefault="00505AFF" w:rsidP="003D178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20 038,09</w:t>
            </w: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4.3.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Выпадающие, излишние доходы (расходы) прошлых лет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F361C" w:rsidRDefault="00505AFF" w:rsidP="0057043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2 109,6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F361C" w:rsidRDefault="00505AFF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-1 586,05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04622C" w:rsidRDefault="00505AFF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-1 239,99</w:t>
            </w: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4.4.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Инвестиции, осуществляемые за счет тарифных источников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F361C" w:rsidRDefault="00F36EA7" w:rsidP="00AF2FC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57043F" w:rsidRDefault="00AF2FC7" w:rsidP="0057043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43F">
              <w:rPr>
                <w:rFonts w:ascii="Times New Roman" w:hAnsi="Times New Roman"/>
              </w:rPr>
              <w:t>5 </w:t>
            </w:r>
            <w:r w:rsidR="0057043F" w:rsidRPr="0057043F">
              <w:rPr>
                <w:rFonts w:ascii="Times New Roman" w:hAnsi="Times New Roman"/>
              </w:rPr>
              <w:t>505</w:t>
            </w:r>
            <w:r w:rsidRPr="0057043F">
              <w:rPr>
                <w:rFonts w:ascii="Times New Roman" w:hAnsi="Times New Roman"/>
              </w:rPr>
              <w:t>,00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04622C" w:rsidRDefault="00AF2FC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622C">
              <w:rPr>
                <w:rFonts w:ascii="Times New Roman" w:hAnsi="Times New Roman"/>
              </w:rPr>
              <w:t>5 505,00</w:t>
            </w:r>
          </w:p>
        </w:tc>
      </w:tr>
      <w:tr w:rsidR="007B11ED" w:rsidRPr="00965E6D" w:rsidTr="007B11ED">
        <w:tc>
          <w:tcPr>
            <w:tcW w:w="9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4.4.1.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Реквизиты инвестиционной программы (кем утверждена, дата утверждения, номер приказа)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6000BC" w:rsidRDefault="00505AFF" w:rsidP="00F3643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5AFF">
              <w:rPr>
                <w:rFonts w:ascii="Times New Roman" w:hAnsi="Times New Roman"/>
              </w:rPr>
              <w:t>Департамент ЖКХ 02.08.2019 №135 (в ред. от 18.05.2023г №122)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40673C" w:rsidRDefault="006000BC" w:rsidP="00D04CF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>Департамент</w:t>
            </w:r>
            <w:r w:rsidR="007B11ED" w:rsidRPr="0040673C">
              <w:rPr>
                <w:rFonts w:ascii="Times New Roman" w:hAnsi="Times New Roman"/>
              </w:rPr>
              <w:t xml:space="preserve"> ЖКХ </w:t>
            </w:r>
            <w:r w:rsidR="00F36438" w:rsidRPr="0040673C">
              <w:rPr>
                <w:rFonts w:ascii="Times New Roman" w:hAnsi="Times New Roman"/>
              </w:rPr>
              <w:t>02.08.2019 №135</w:t>
            </w:r>
            <w:r w:rsidRPr="0040673C">
              <w:rPr>
                <w:rFonts w:ascii="Times New Roman" w:hAnsi="Times New Roman"/>
              </w:rPr>
              <w:t xml:space="preserve"> (</w:t>
            </w:r>
            <w:r w:rsidR="00EA244C" w:rsidRPr="00EA244C">
              <w:rPr>
                <w:rFonts w:ascii="Times New Roman" w:hAnsi="Times New Roman"/>
              </w:rPr>
              <w:t>в ред. от 18.0</w:t>
            </w:r>
            <w:r w:rsidR="00D04CF2">
              <w:rPr>
                <w:rFonts w:ascii="Times New Roman" w:hAnsi="Times New Roman"/>
              </w:rPr>
              <w:t>5</w:t>
            </w:r>
            <w:r w:rsidR="00EA244C" w:rsidRPr="00EA244C">
              <w:rPr>
                <w:rFonts w:ascii="Times New Roman" w:hAnsi="Times New Roman"/>
              </w:rPr>
              <w:t>.202</w:t>
            </w:r>
            <w:r w:rsidR="00D04CF2">
              <w:rPr>
                <w:rFonts w:ascii="Times New Roman" w:hAnsi="Times New Roman"/>
              </w:rPr>
              <w:t>3</w:t>
            </w:r>
            <w:r w:rsidR="00EA244C" w:rsidRPr="00EA244C">
              <w:rPr>
                <w:rFonts w:ascii="Times New Roman" w:hAnsi="Times New Roman"/>
              </w:rPr>
              <w:t>г №1</w:t>
            </w:r>
            <w:r w:rsidR="00D04CF2">
              <w:rPr>
                <w:rFonts w:ascii="Times New Roman" w:hAnsi="Times New Roman"/>
              </w:rPr>
              <w:t>22</w:t>
            </w:r>
            <w:r w:rsidRPr="0040673C">
              <w:rPr>
                <w:rFonts w:ascii="Times New Roman" w:hAnsi="Times New Roman"/>
              </w:rPr>
              <w:t>)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40673C" w:rsidRDefault="007B11ED" w:rsidP="00D04CF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" w:type="dxa"/>
          </w:tcPr>
          <w:p w:rsidR="007B11ED" w:rsidRPr="00965E6D" w:rsidRDefault="007B11ED" w:rsidP="00251E7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Справочно: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40673C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40673C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40673C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Объем условных единиц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у.е.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40673C" w:rsidRDefault="00A547EC" w:rsidP="00C5328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1 437,60</w:t>
            </w:r>
            <w:bookmarkStart w:id="0" w:name="_GoBack"/>
            <w:bookmarkEnd w:id="0"/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40673C" w:rsidRDefault="00C5328A" w:rsidP="00505AF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>1</w:t>
            </w:r>
            <w:r w:rsidR="00505AFF">
              <w:rPr>
                <w:rFonts w:ascii="Times New Roman" w:hAnsi="Times New Roman"/>
              </w:rPr>
              <w:t> 325,82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40673C" w:rsidRDefault="00846B02" w:rsidP="00505AF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>1</w:t>
            </w:r>
            <w:r w:rsidR="00505AFF">
              <w:rPr>
                <w:rFonts w:ascii="Times New Roman" w:hAnsi="Times New Roman"/>
              </w:rPr>
              <w:t> 512,98</w:t>
            </w: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Операционные расходы на условную единицу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 (у.е.)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C5328A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C5328A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 численности персонала и фонда оплаты труда по регулируемым видам деятельности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C5328A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C5328A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5328A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965E6D" w:rsidRDefault="00C5328A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965E6D" w:rsidRDefault="00C5328A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Среднесписочная численность персонала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965E6D" w:rsidRDefault="00C5328A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человек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965E6D" w:rsidRDefault="00C5328A" w:rsidP="00505AF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05AFF">
              <w:rPr>
                <w:rFonts w:ascii="Times New Roman" w:hAnsi="Times New Roman"/>
              </w:rPr>
              <w:t>7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1F0254" w:rsidRDefault="00C5328A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254">
              <w:rPr>
                <w:rFonts w:ascii="Times New Roman" w:hAnsi="Times New Roman"/>
              </w:rPr>
              <w:t>55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1F0254" w:rsidRDefault="00505AFF" w:rsidP="00846B0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  <w:tr w:rsidR="00C5328A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965E6D" w:rsidRDefault="00C5328A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5.2.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965E6D" w:rsidRDefault="00C5328A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Среднемесячная заработная плата на одного работника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965E6D" w:rsidRDefault="00C5328A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 на человека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965E6D" w:rsidRDefault="00505AFF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33 082,64</w:t>
            </w:r>
            <w:r w:rsidR="00C5328A" w:rsidRPr="0072309F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40673C" w:rsidRDefault="00505AFF" w:rsidP="008242F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29 034,83</w:t>
            </w:r>
            <w:r w:rsidR="00C5328A" w:rsidRPr="0040673C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40673C" w:rsidRDefault="00505AFF" w:rsidP="003D178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31 552,94</w:t>
            </w: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 w:val="restar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5.3.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Реквизиты отраслевого тарифного соглашения (дата утверждения, срок действия)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C5328A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C5328A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Справочно: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C5328A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C5328A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0934A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201,7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1F0254" w:rsidRDefault="007B11ED" w:rsidP="00196BC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254">
              <w:rPr>
                <w:rFonts w:ascii="Times New Roman" w:hAnsi="Times New Roman"/>
              </w:rPr>
              <w:t>20</w:t>
            </w:r>
            <w:r w:rsidR="00196BCE" w:rsidRPr="001F0254">
              <w:rPr>
                <w:rFonts w:ascii="Times New Roman" w:hAnsi="Times New Roman"/>
              </w:rPr>
              <w:t>1,7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1F0254" w:rsidRDefault="007B11ED" w:rsidP="00196BC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254">
              <w:rPr>
                <w:rFonts w:ascii="Times New Roman" w:hAnsi="Times New Roman"/>
              </w:rPr>
              <w:t>20</w:t>
            </w:r>
            <w:r w:rsidR="00196BCE" w:rsidRPr="001F0254">
              <w:rPr>
                <w:rFonts w:ascii="Times New Roman" w:hAnsi="Times New Roman"/>
              </w:rPr>
              <w:t>1</w:t>
            </w:r>
            <w:r w:rsidRPr="001F0254">
              <w:rPr>
                <w:rFonts w:ascii="Times New Roman" w:hAnsi="Times New Roman"/>
              </w:rPr>
              <w:t>,</w:t>
            </w:r>
            <w:r w:rsidR="00196BCE" w:rsidRPr="001F0254">
              <w:rPr>
                <w:rFonts w:ascii="Times New Roman" w:hAnsi="Times New Roman"/>
              </w:rPr>
              <w:t>7</w:t>
            </w: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Анализ финансовой устойчивости по величине излишка (недостатка) собственных оборотных средств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C5328A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C5328A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980886" w:rsidRPr="00965E6D" w:rsidRDefault="00980886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80886" w:rsidRPr="00965E6D" w:rsidRDefault="00980886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&lt;1&gt; Базовый период - год, предшествующий расчетному периоду регулирования.</w:t>
      </w: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 xml:space="preserve">Директор </w:t>
      </w:r>
      <w:r w:rsidR="00EA4BAE">
        <w:rPr>
          <w:rFonts w:ascii="Times New Roman" w:hAnsi="Times New Roman"/>
        </w:rPr>
        <w:t>Павловского</w:t>
      </w:r>
      <w:r w:rsidRPr="00965E6D">
        <w:rPr>
          <w:rFonts w:ascii="Times New Roman" w:hAnsi="Times New Roman"/>
        </w:rPr>
        <w:t xml:space="preserve">  МУПП «Энергетик»                         </w:t>
      </w:r>
      <w:r w:rsidR="007B11ED">
        <w:rPr>
          <w:rFonts w:ascii="Times New Roman" w:hAnsi="Times New Roman"/>
        </w:rPr>
        <w:t xml:space="preserve">                </w:t>
      </w:r>
      <w:r w:rsidR="00F36438">
        <w:rPr>
          <w:rFonts w:ascii="Times New Roman" w:hAnsi="Times New Roman"/>
        </w:rPr>
        <w:t xml:space="preserve">               </w:t>
      </w:r>
      <w:r w:rsidR="007B11ED">
        <w:rPr>
          <w:rFonts w:ascii="Times New Roman" w:hAnsi="Times New Roman"/>
        </w:rPr>
        <w:t xml:space="preserve">           </w:t>
      </w:r>
      <w:r w:rsidR="00831AF5">
        <w:rPr>
          <w:rFonts w:ascii="Times New Roman" w:hAnsi="Times New Roman"/>
        </w:rPr>
        <w:t xml:space="preserve">       </w:t>
      </w:r>
      <w:r w:rsidR="00EA4BAE">
        <w:rPr>
          <w:rFonts w:ascii="Times New Roman" w:hAnsi="Times New Roman"/>
        </w:rPr>
        <w:t xml:space="preserve">В.Н. </w:t>
      </w:r>
      <w:proofErr w:type="spellStart"/>
      <w:r w:rsidR="00EA4BAE">
        <w:rPr>
          <w:rFonts w:ascii="Times New Roman" w:hAnsi="Times New Roman"/>
        </w:rPr>
        <w:t>Палканов</w:t>
      </w:r>
      <w:proofErr w:type="spellEnd"/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80886" w:rsidRDefault="00980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65E6D" w:rsidRDefault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65E6D" w:rsidRDefault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65E6D" w:rsidRDefault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65E6D" w:rsidRDefault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4C18" w:rsidRDefault="00804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4C18" w:rsidRDefault="00804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A4BAE" w:rsidRDefault="00EA4B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lastRenderedPageBreak/>
        <w:t xml:space="preserve">Приложение N 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 предложению о размере цен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(тарифов), долгосрочных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параметров регулирования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65E6D">
        <w:rPr>
          <w:rFonts w:ascii="Times New Roman" w:hAnsi="Times New Roman"/>
          <w:b/>
        </w:rPr>
        <w:t>Раздел 3. Цены (тарифы) по регулируемым видам</w:t>
      </w:r>
      <w:r w:rsidR="00980886" w:rsidRPr="00965E6D">
        <w:rPr>
          <w:rFonts w:ascii="Times New Roman" w:hAnsi="Times New Roman"/>
          <w:b/>
        </w:rPr>
        <w:t xml:space="preserve"> </w:t>
      </w:r>
      <w:r w:rsidRPr="00965E6D">
        <w:rPr>
          <w:rFonts w:ascii="Times New Roman" w:hAnsi="Times New Roman"/>
          <w:b/>
        </w:rPr>
        <w:t>деятельности организации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474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3115"/>
        <w:gridCol w:w="1404"/>
        <w:gridCol w:w="2744"/>
        <w:gridCol w:w="1701"/>
        <w:gridCol w:w="2126"/>
        <w:gridCol w:w="2693"/>
      </w:tblGrid>
      <w:tr w:rsidR="00505AFF" w:rsidRPr="00965E6D" w:rsidTr="00A547EC"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AFF" w:rsidRPr="00965E6D" w:rsidRDefault="0050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  <w:bdr w:val="single" w:sz="4" w:space="0" w:color="auto"/>
              </w:rPr>
              <w:t>N</w:t>
            </w:r>
            <w:r w:rsidRPr="00965E6D">
              <w:rPr>
                <w:rFonts w:ascii="Times New Roman" w:hAnsi="Times New Roman"/>
              </w:rPr>
              <w:t xml:space="preserve"> </w:t>
            </w:r>
            <w:proofErr w:type="gramStart"/>
            <w:r w:rsidRPr="00965E6D">
              <w:rPr>
                <w:rFonts w:ascii="Times New Roman" w:hAnsi="Times New Roman"/>
              </w:rPr>
              <w:t>п</w:t>
            </w:r>
            <w:proofErr w:type="gramEnd"/>
            <w:r w:rsidRPr="00965E6D">
              <w:rPr>
                <w:rFonts w:ascii="Times New Roman" w:hAnsi="Times New Roman"/>
              </w:rPr>
              <w:t>/п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AFF" w:rsidRPr="00965E6D" w:rsidRDefault="0050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AFF" w:rsidRPr="00965E6D" w:rsidRDefault="0050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Единица изменения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AFF" w:rsidRPr="00965E6D" w:rsidRDefault="00505AFF" w:rsidP="0050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Показатели, утвержденные на базовый период &lt;20</w:t>
            </w:r>
            <w:r>
              <w:rPr>
                <w:rFonts w:ascii="Times New Roman" w:hAnsi="Times New Roman"/>
              </w:rPr>
              <w:t>23</w:t>
            </w:r>
            <w:r w:rsidRPr="00965E6D">
              <w:rPr>
                <w:rFonts w:ascii="Times New Roman" w:hAnsi="Times New Roman"/>
              </w:rPr>
              <w:t>*&gt;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FF" w:rsidRPr="00965E6D" w:rsidRDefault="00505AFF" w:rsidP="0050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Показатели, утвержденные на базовый период &lt;20</w:t>
            </w:r>
            <w:r>
              <w:rPr>
                <w:rFonts w:ascii="Times New Roman" w:hAnsi="Times New Roman"/>
              </w:rPr>
              <w:t>24</w:t>
            </w:r>
            <w:r w:rsidRPr="00965E6D">
              <w:rPr>
                <w:rFonts w:ascii="Times New Roman" w:hAnsi="Times New Roman"/>
              </w:rPr>
              <w:t>*&gt;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AFF" w:rsidRPr="00965E6D" w:rsidRDefault="00505AFF" w:rsidP="0050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Предложения на расчетный период регулирования</w:t>
            </w:r>
            <w:r>
              <w:rPr>
                <w:rFonts w:ascii="Times New Roman" w:hAnsi="Times New Roman"/>
              </w:rPr>
              <w:t xml:space="preserve"> </w:t>
            </w:r>
            <w:r w:rsidRPr="00DA2251">
              <w:rPr>
                <w:rFonts w:ascii="Times New Roman" w:hAnsi="Times New Roman"/>
              </w:rPr>
              <w:t>&lt;202</w:t>
            </w:r>
            <w:r>
              <w:rPr>
                <w:rFonts w:ascii="Times New Roman" w:hAnsi="Times New Roman"/>
              </w:rPr>
              <w:t>5</w:t>
            </w:r>
            <w:r w:rsidRPr="00DA2251">
              <w:rPr>
                <w:rFonts w:ascii="Times New Roman" w:hAnsi="Times New Roman"/>
              </w:rPr>
              <w:t>*&gt;</w:t>
            </w:r>
          </w:p>
        </w:tc>
      </w:tr>
      <w:tr w:rsidR="00DA2251" w:rsidRPr="00965E6D" w:rsidTr="00A547EC"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AFF" w:rsidRPr="00505AFF" w:rsidRDefault="00505AFF" w:rsidP="0050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5AFF">
              <w:rPr>
                <w:rFonts w:ascii="Times New Roman" w:hAnsi="Times New Roman"/>
              </w:rPr>
              <w:t xml:space="preserve">С 01.01.2023 по </w:t>
            </w:r>
          </w:p>
          <w:p w:rsidR="00DA2251" w:rsidRPr="00965E6D" w:rsidRDefault="00505AFF" w:rsidP="0050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5AFF">
              <w:rPr>
                <w:rFonts w:ascii="Times New Roman" w:hAnsi="Times New Roman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 w:rsidP="0050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</w:t>
            </w:r>
            <w:r w:rsidR="00505AF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.202</w:t>
            </w:r>
            <w:r w:rsidR="00505AF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по 3</w:t>
            </w:r>
            <w:r w:rsidR="00505AF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="00505AFF"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</w:rPr>
              <w:t>.202</w:t>
            </w:r>
            <w:r w:rsidR="00505AF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Default="00DA2251" w:rsidP="003B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</w:t>
            </w:r>
            <w:r w:rsidR="00505AF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.202</w:t>
            </w:r>
            <w:r w:rsidR="00505AF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по </w:t>
            </w:r>
          </w:p>
          <w:p w:rsidR="00DA2251" w:rsidRPr="00965E6D" w:rsidRDefault="00DA2251" w:rsidP="0050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251">
              <w:rPr>
                <w:rFonts w:ascii="Times New Roman" w:hAnsi="Times New Roman"/>
              </w:rPr>
              <w:t>31.12.202</w:t>
            </w:r>
            <w:r w:rsidR="00505AFF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Default="00DA2251" w:rsidP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01.01.202</w:t>
            </w:r>
            <w:r w:rsidR="00505AF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по </w:t>
            </w:r>
          </w:p>
          <w:p w:rsidR="00DA2251" w:rsidRPr="00965E6D" w:rsidRDefault="00DA2251" w:rsidP="00A54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 w:rsidR="00A547EC">
              <w:rPr>
                <w:rFonts w:ascii="Times New Roman" w:hAnsi="Times New Roman"/>
              </w:rPr>
              <w:t>5</w:t>
            </w:r>
          </w:p>
        </w:tc>
      </w:tr>
      <w:tr w:rsidR="00DA2251" w:rsidRPr="00965E6D" w:rsidTr="00A547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Для организаций, относящихся к субъектам естественных монополий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 w:rsidP="002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 w:rsidP="002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251" w:rsidRPr="00965E6D" w:rsidTr="00A547E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услуги по передаче электрической энергии (мощности)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 w:rsidP="002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 w:rsidP="002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251" w:rsidRPr="00965E6D" w:rsidTr="00A547E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двухставочный тариф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 w:rsidP="002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 w:rsidP="002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251" w:rsidRPr="00965E6D" w:rsidRDefault="00DA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5AFF" w:rsidRPr="00965E6D" w:rsidTr="00A547E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AFF" w:rsidRPr="00965E6D" w:rsidRDefault="0050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AFF" w:rsidRPr="00965E6D" w:rsidRDefault="0050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ставка на содержание сетей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AFF" w:rsidRPr="00965E6D" w:rsidRDefault="00505AFF" w:rsidP="00E0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руб./кВт в мес.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AFF" w:rsidRPr="00DA2251" w:rsidRDefault="00505AFF" w:rsidP="00A54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251">
              <w:rPr>
                <w:rFonts w:ascii="Times New Roman" w:hAnsi="Times New Roman"/>
              </w:rPr>
              <w:t>508,</w:t>
            </w:r>
            <w:r w:rsidR="00A547EC">
              <w:rPr>
                <w:rFonts w:ascii="Times New Roman" w:hAnsi="Times New Roman"/>
              </w:rPr>
              <w:t>82266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AFF" w:rsidRPr="00774971" w:rsidRDefault="00A547EC" w:rsidP="0054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648,55521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AFF" w:rsidRPr="00DA2251" w:rsidRDefault="00A547EC" w:rsidP="00F4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648,55328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AFF" w:rsidRPr="00DA2251" w:rsidRDefault="00A547EC" w:rsidP="00AF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940,39152</w:t>
            </w:r>
          </w:p>
        </w:tc>
      </w:tr>
      <w:tr w:rsidR="00505AFF" w:rsidRPr="00965E6D" w:rsidTr="00A547E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AFF" w:rsidRPr="00965E6D" w:rsidRDefault="0050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AFF" w:rsidRPr="00965E6D" w:rsidRDefault="0050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ставка на оплату технологического расхода (потерь)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AFF" w:rsidRPr="00965E6D" w:rsidRDefault="0050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руб./МВт·</w:t>
            </w:r>
            <w:proofErr w:type="gramStart"/>
            <w:r w:rsidRPr="00965E6D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AFF" w:rsidRPr="00DA2251" w:rsidRDefault="00505AFF" w:rsidP="00603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251">
              <w:rPr>
                <w:rFonts w:ascii="Times New Roman" w:hAnsi="Times New Roman"/>
              </w:rPr>
              <w:t>820,99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AFF" w:rsidRPr="00774971" w:rsidRDefault="00A547EC" w:rsidP="0054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816,92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AFF" w:rsidRPr="00DA2251" w:rsidRDefault="00A547EC" w:rsidP="00EA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AFF" w:rsidRPr="00DA2251" w:rsidRDefault="00A547EC" w:rsidP="00AF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880,06</w:t>
            </w:r>
          </w:p>
        </w:tc>
      </w:tr>
      <w:tr w:rsidR="00505AFF" w:rsidRPr="00965E6D" w:rsidTr="00A547E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AFF" w:rsidRPr="00965E6D" w:rsidRDefault="0050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AFF" w:rsidRPr="00965E6D" w:rsidRDefault="0050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одноставочный тариф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AFF" w:rsidRPr="00965E6D" w:rsidRDefault="0050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руб./МВт·</w:t>
            </w:r>
            <w:proofErr w:type="gramStart"/>
            <w:r w:rsidRPr="00965E6D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AFF" w:rsidRPr="006107DD" w:rsidRDefault="00505AFF" w:rsidP="00603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07DD">
              <w:rPr>
                <w:rFonts w:ascii="Times New Roman" w:hAnsi="Times New Roman"/>
                <w:b/>
              </w:rPr>
              <w:t>1 642,27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AFF" w:rsidRPr="00774971" w:rsidRDefault="00505AFF" w:rsidP="00A54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4971">
              <w:rPr>
                <w:rFonts w:ascii="Times New Roman" w:hAnsi="Times New Roman"/>
                <w:b/>
              </w:rPr>
              <w:t>1</w:t>
            </w:r>
            <w:r w:rsidR="00A547EC">
              <w:rPr>
                <w:rFonts w:ascii="Times New Roman" w:hAnsi="Times New Roman"/>
                <w:b/>
              </w:rPr>
              <w:t> 702,10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AFF" w:rsidRPr="006107DD" w:rsidRDefault="00505AFF" w:rsidP="00A54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07DD">
              <w:rPr>
                <w:rFonts w:ascii="Times New Roman" w:hAnsi="Times New Roman"/>
                <w:b/>
              </w:rPr>
              <w:t>1</w:t>
            </w:r>
            <w:r w:rsidR="00A547EC">
              <w:rPr>
                <w:rFonts w:ascii="Times New Roman" w:hAnsi="Times New Roman"/>
                <w:b/>
              </w:rPr>
              <w:t> 803,59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AFF" w:rsidRPr="006107DD" w:rsidRDefault="00A547EC" w:rsidP="003D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2 167,74</w:t>
            </w:r>
          </w:p>
        </w:tc>
      </w:tr>
    </w:tbl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E1231" w:rsidRDefault="008E1231" w:rsidP="009C62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C6248" w:rsidRPr="00965E6D" w:rsidRDefault="009C6248" w:rsidP="009C62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 xml:space="preserve">Директор </w:t>
      </w:r>
      <w:r w:rsidR="00F36438">
        <w:rPr>
          <w:rFonts w:ascii="Times New Roman" w:hAnsi="Times New Roman"/>
        </w:rPr>
        <w:t>Павловского</w:t>
      </w:r>
      <w:r w:rsidRPr="00965E6D">
        <w:rPr>
          <w:rFonts w:ascii="Times New Roman" w:hAnsi="Times New Roman"/>
        </w:rPr>
        <w:t xml:space="preserve">  МУПП «Энергетик»                         </w:t>
      </w:r>
      <w:r>
        <w:rPr>
          <w:rFonts w:ascii="Times New Roman" w:hAnsi="Times New Roman"/>
        </w:rPr>
        <w:t xml:space="preserve">                    </w:t>
      </w:r>
      <w:r w:rsidR="00F36438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       </w:t>
      </w:r>
      <w:r w:rsidR="00F36438">
        <w:rPr>
          <w:rFonts w:ascii="Times New Roman" w:hAnsi="Times New Roman"/>
        </w:rPr>
        <w:t xml:space="preserve">В.Н. </w:t>
      </w:r>
      <w:proofErr w:type="spellStart"/>
      <w:r w:rsidR="00F36438">
        <w:rPr>
          <w:rFonts w:ascii="Times New Roman" w:hAnsi="Times New Roman"/>
        </w:rPr>
        <w:t>Палканов</w:t>
      </w:r>
      <w:proofErr w:type="spellEnd"/>
    </w:p>
    <w:p w:rsidR="009C6248" w:rsidRPr="00965E6D" w:rsidRDefault="009C6248" w:rsidP="009C62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C62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sectPr w:rsidR="00804C18" w:rsidRPr="00965E6D" w:rsidSect="00980886">
      <w:pgSz w:w="16838" w:h="11905" w:orient="landscape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C18"/>
    <w:rsid w:val="000230CF"/>
    <w:rsid w:val="00025C6D"/>
    <w:rsid w:val="00044FC3"/>
    <w:rsid w:val="0004622C"/>
    <w:rsid w:val="00046640"/>
    <w:rsid w:val="00055AE2"/>
    <w:rsid w:val="0005666B"/>
    <w:rsid w:val="00077F15"/>
    <w:rsid w:val="000934A0"/>
    <w:rsid w:val="000A410D"/>
    <w:rsid w:val="000B4A23"/>
    <w:rsid w:val="000B72E3"/>
    <w:rsid w:val="000C6713"/>
    <w:rsid w:val="000C7E10"/>
    <w:rsid w:val="000F1643"/>
    <w:rsid w:val="000F5E28"/>
    <w:rsid w:val="0013535E"/>
    <w:rsid w:val="0016404B"/>
    <w:rsid w:val="00176EC5"/>
    <w:rsid w:val="00180143"/>
    <w:rsid w:val="0018443A"/>
    <w:rsid w:val="00190CA6"/>
    <w:rsid w:val="00196BCE"/>
    <w:rsid w:val="001B285C"/>
    <w:rsid w:val="001C681A"/>
    <w:rsid w:val="001D0691"/>
    <w:rsid w:val="001D0C36"/>
    <w:rsid w:val="001F0254"/>
    <w:rsid w:val="001F3855"/>
    <w:rsid w:val="00230F8D"/>
    <w:rsid w:val="00232EEC"/>
    <w:rsid w:val="00242610"/>
    <w:rsid w:val="00251E7A"/>
    <w:rsid w:val="00295636"/>
    <w:rsid w:val="00296BC4"/>
    <w:rsid w:val="002A56A7"/>
    <w:rsid w:val="002D6072"/>
    <w:rsid w:val="002E07DB"/>
    <w:rsid w:val="002E7184"/>
    <w:rsid w:val="00302358"/>
    <w:rsid w:val="0035081E"/>
    <w:rsid w:val="00354662"/>
    <w:rsid w:val="00360F1C"/>
    <w:rsid w:val="003B24F4"/>
    <w:rsid w:val="003C62D0"/>
    <w:rsid w:val="003D1787"/>
    <w:rsid w:val="003E4C35"/>
    <w:rsid w:val="003F34BA"/>
    <w:rsid w:val="0040673C"/>
    <w:rsid w:val="00422B04"/>
    <w:rsid w:val="004330BE"/>
    <w:rsid w:val="00450936"/>
    <w:rsid w:val="00455F8A"/>
    <w:rsid w:val="00472565"/>
    <w:rsid w:val="004755C0"/>
    <w:rsid w:val="0047739B"/>
    <w:rsid w:val="0049006A"/>
    <w:rsid w:val="004C1F44"/>
    <w:rsid w:val="004D36B5"/>
    <w:rsid w:val="004E4E68"/>
    <w:rsid w:val="00505AFF"/>
    <w:rsid w:val="0051624A"/>
    <w:rsid w:val="00522396"/>
    <w:rsid w:val="0057043F"/>
    <w:rsid w:val="005769A7"/>
    <w:rsid w:val="00577956"/>
    <w:rsid w:val="00587E74"/>
    <w:rsid w:val="005C7E12"/>
    <w:rsid w:val="005E07A6"/>
    <w:rsid w:val="005E3E3E"/>
    <w:rsid w:val="006000BC"/>
    <w:rsid w:val="00604E2F"/>
    <w:rsid w:val="006107DD"/>
    <w:rsid w:val="00613D05"/>
    <w:rsid w:val="006250C9"/>
    <w:rsid w:val="00633DB8"/>
    <w:rsid w:val="006353C3"/>
    <w:rsid w:val="00635BD0"/>
    <w:rsid w:val="00667C95"/>
    <w:rsid w:val="006736DB"/>
    <w:rsid w:val="00675CA0"/>
    <w:rsid w:val="0070192E"/>
    <w:rsid w:val="0072309F"/>
    <w:rsid w:val="007315D5"/>
    <w:rsid w:val="007349D3"/>
    <w:rsid w:val="00741D05"/>
    <w:rsid w:val="00774971"/>
    <w:rsid w:val="00780750"/>
    <w:rsid w:val="007A365C"/>
    <w:rsid w:val="007A6CD1"/>
    <w:rsid w:val="007B11ED"/>
    <w:rsid w:val="007B2E34"/>
    <w:rsid w:val="007D5567"/>
    <w:rsid w:val="007D7E3A"/>
    <w:rsid w:val="007E6AED"/>
    <w:rsid w:val="0080080A"/>
    <w:rsid w:val="00804C18"/>
    <w:rsid w:val="008209F0"/>
    <w:rsid w:val="00821D9C"/>
    <w:rsid w:val="008242FB"/>
    <w:rsid w:val="00831AF5"/>
    <w:rsid w:val="00842242"/>
    <w:rsid w:val="00842B02"/>
    <w:rsid w:val="00846B02"/>
    <w:rsid w:val="00846E1D"/>
    <w:rsid w:val="008565F9"/>
    <w:rsid w:val="00864173"/>
    <w:rsid w:val="00886709"/>
    <w:rsid w:val="008C74AF"/>
    <w:rsid w:val="008E1231"/>
    <w:rsid w:val="00902711"/>
    <w:rsid w:val="009031B0"/>
    <w:rsid w:val="009173B1"/>
    <w:rsid w:val="0092192F"/>
    <w:rsid w:val="00926AC9"/>
    <w:rsid w:val="00932678"/>
    <w:rsid w:val="00940E10"/>
    <w:rsid w:val="0094582C"/>
    <w:rsid w:val="00957FC3"/>
    <w:rsid w:val="00965E6D"/>
    <w:rsid w:val="00980886"/>
    <w:rsid w:val="009968AB"/>
    <w:rsid w:val="009B776A"/>
    <w:rsid w:val="009C1AFF"/>
    <w:rsid w:val="009C6248"/>
    <w:rsid w:val="009D0B47"/>
    <w:rsid w:val="009F361C"/>
    <w:rsid w:val="00A17F17"/>
    <w:rsid w:val="00A547EC"/>
    <w:rsid w:val="00A57B45"/>
    <w:rsid w:val="00A94B2A"/>
    <w:rsid w:val="00AC0B2A"/>
    <w:rsid w:val="00AF02B2"/>
    <w:rsid w:val="00AF143F"/>
    <w:rsid w:val="00AF2FC7"/>
    <w:rsid w:val="00B00655"/>
    <w:rsid w:val="00B12951"/>
    <w:rsid w:val="00B22EF2"/>
    <w:rsid w:val="00B23319"/>
    <w:rsid w:val="00B27CE0"/>
    <w:rsid w:val="00B43087"/>
    <w:rsid w:val="00B90382"/>
    <w:rsid w:val="00BB5898"/>
    <w:rsid w:val="00BC578A"/>
    <w:rsid w:val="00BD08CF"/>
    <w:rsid w:val="00BE0757"/>
    <w:rsid w:val="00C002BA"/>
    <w:rsid w:val="00C11A50"/>
    <w:rsid w:val="00C20B96"/>
    <w:rsid w:val="00C45E20"/>
    <w:rsid w:val="00C5018B"/>
    <w:rsid w:val="00C516AB"/>
    <w:rsid w:val="00C5328A"/>
    <w:rsid w:val="00C54B79"/>
    <w:rsid w:val="00C64455"/>
    <w:rsid w:val="00CF0106"/>
    <w:rsid w:val="00D04CF2"/>
    <w:rsid w:val="00D22677"/>
    <w:rsid w:val="00D31957"/>
    <w:rsid w:val="00D4519E"/>
    <w:rsid w:val="00D47F35"/>
    <w:rsid w:val="00D53ED2"/>
    <w:rsid w:val="00D62C8A"/>
    <w:rsid w:val="00DA2251"/>
    <w:rsid w:val="00DB1362"/>
    <w:rsid w:val="00DB3B51"/>
    <w:rsid w:val="00DB7927"/>
    <w:rsid w:val="00DC010E"/>
    <w:rsid w:val="00DC3C92"/>
    <w:rsid w:val="00DD1E63"/>
    <w:rsid w:val="00DF5B3F"/>
    <w:rsid w:val="00DF6BB9"/>
    <w:rsid w:val="00E03137"/>
    <w:rsid w:val="00E06795"/>
    <w:rsid w:val="00E06B75"/>
    <w:rsid w:val="00E10136"/>
    <w:rsid w:val="00E245B4"/>
    <w:rsid w:val="00E2626F"/>
    <w:rsid w:val="00E36C18"/>
    <w:rsid w:val="00E547C3"/>
    <w:rsid w:val="00E87DD4"/>
    <w:rsid w:val="00E9725F"/>
    <w:rsid w:val="00EA244C"/>
    <w:rsid w:val="00EA4BAE"/>
    <w:rsid w:val="00EA76F9"/>
    <w:rsid w:val="00EE5F90"/>
    <w:rsid w:val="00F01B4A"/>
    <w:rsid w:val="00F1276F"/>
    <w:rsid w:val="00F15093"/>
    <w:rsid w:val="00F35B79"/>
    <w:rsid w:val="00F36438"/>
    <w:rsid w:val="00F36EA7"/>
    <w:rsid w:val="00F42EE8"/>
    <w:rsid w:val="00F47FA1"/>
    <w:rsid w:val="00F62F9E"/>
    <w:rsid w:val="00F67E6F"/>
    <w:rsid w:val="00F756DE"/>
    <w:rsid w:val="00F876AD"/>
    <w:rsid w:val="00FE015A"/>
    <w:rsid w:val="00F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C1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04C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04C1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04C1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B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4F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C1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04C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04C1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04C1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0F81D-EB0D-4489-A6A8-13306ACE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6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Рябошапка</dc:creator>
  <cp:lastModifiedBy>User</cp:lastModifiedBy>
  <cp:revision>38</cp:revision>
  <cp:lastPrinted>2024-04-27T06:36:00Z</cp:lastPrinted>
  <dcterms:created xsi:type="dcterms:W3CDTF">2021-04-20T05:05:00Z</dcterms:created>
  <dcterms:modified xsi:type="dcterms:W3CDTF">2024-04-27T10:21:00Z</dcterms:modified>
</cp:coreProperties>
</file>